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0A" w:rsidRPr="006B281E" w:rsidRDefault="00DB6E0A" w:rsidP="00DB6E0A">
      <w:pPr>
        <w:pStyle w:val="a3"/>
        <w:widowControl w:val="0"/>
        <w:suppressAutoHyphens/>
        <w:ind w:firstLine="142"/>
        <w:rPr>
          <w:rFonts w:ascii="SchoolBookCTT" w:hAnsi="SchoolBookCTT"/>
          <w:sz w:val="32"/>
          <w:szCs w:val="32"/>
        </w:rPr>
      </w:pPr>
      <w:r w:rsidRPr="006B281E">
        <w:rPr>
          <w:rFonts w:ascii="SchoolBookCTT" w:hAnsi="SchoolBookCTT"/>
          <w:sz w:val="32"/>
          <w:szCs w:val="32"/>
        </w:rPr>
        <w:t>ПЕРЕЛІК ПРАКТИЧНИХ НАВИЧОК</w:t>
      </w:r>
    </w:p>
    <w:p w:rsidR="00DB6E0A" w:rsidRPr="006B281E" w:rsidRDefault="00DB6E0A" w:rsidP="00DB6E0A">
      <w:pPr>
        <w:pStyle w:val="a3"/>
        <w:widowControl w:val="0"/>
        <w:suppressAutoHyphens/>
        <w:rPr>
          <w:rFonts w:ascii="SchoolBookCTT" w:hAnsi="SchoolBookCTT"/>
          <w:b w:val="0"/>
        </w:rPr>
      </w:pPr>
    </w:p>
    <w:p w:rsidR="00DB6E0A" w:rsidRPr="006B281E" w:rsidRDefault="00DB6E0A" w:rsidP="00DB6E0A">
      <w:pPr>
        <w:pStyle w:val="a3"/>
        <w:widowControl w:val="0"/>
        <w:numPr>
          <w:ilvl w:val="0"/>
          <w:numId w:val="1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Організація та обладнання мікробіологічної лабораторії, правила роботи.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1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Будова мікроскопа, правила мікроскопування. Дослідження препаратів. Визначення морфології бактерій.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1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 xml:space="preserve">Мікроскопія </w:t>
      </w:r>
      <w:proofErr w:type="spellStart"/>
      <w:r w:rsidRPr="006B281E">
        <w:rPr>
          <w:rFonts w:ascii="SchoolBookCTT" w:hAnsi="SchoolBookCTT"/>
          <w:b w:val="0"/>
          <w:sz w:val="24"/>
          <w:szCs w:val="24"/>
        </w:rPr>
        <w:t>нативного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 xml:space="preserve"> і забарвленого препаратів.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1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Забарвлення фіксованого мазка простим методом, мікроскопія.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1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 xml:space="preserve">Забарвлення фіксованого мазка за методом Грама, мікроскопія. Визначення форми бактерій та </w:t>
      </w:r>
      <w:proofErr w:type="spellStart"/>
      <w:r w:rsidRPr="006B281E">
        <w:rPr>
          <w:rFonts w:ascii="SchoolBookCTT" w:hAnsi="SchoolBookCTT"/>
          <w:b w:val="0"/>
          <w:sz w:val="24"/>
          <w:szCs w:val="24"/>
        </w:rPr>
        <w:t>тинкторіальних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 xml:space="preserve"> властивостей.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1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Виготовлення препарату з бактеріальної культури, що виросла на щільному та рідкому живильному середовищі.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1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 xml:space="preserve">Виготовлення препаратів “завислої” і “роздавленої” крапель. 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1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Проведення посіву на живильні середовища за допомогою петлі, шпателя, тампона.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1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 xml:space="preserve">Проведення пересіву характерної колонії на похилий агар для виділення чистої культури. 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1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Посів у глибину живильного середовища.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1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Виготовлення бактеріологічної петлі. Вимоги до неї.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1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Підготування посуду до стерилізації; його стерилізація.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1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 xml:space="preserve">Будова печі Пастера, парового стерилізатора, </w:t>
      </w:r>
      <w:proofErr w:type="spellStart"/>
      <w:r w:rsidRPr="006B281E">
        <w:rPr>
          <w:rFonts w:ascii="SchoolBookCTT" w:hAnsi="SchoolBookCTT"/>
          <w:b w:val="0"/>
          <w:sz w:val="24"/>
          <w:szCs w:val="24"/>
        </w:rPr>
        <w:t>згортувача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 xml:space="preserve"> сироватки. Правила роботи з апаратурою. Тести для перевірки якості стерилізації.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1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 xml:space="preserve">Техніка механічної стерилізації. Мембранні фільтри, фільтри </w:t>
      </w:r>
      <w:proofErr w:type="spellStart"/>
      <w:r w:rsidRPr="006B281E">
        <w:rPr>
          <w:rFonts w:ascii="SchoolBookCTT" w:hAnsi="SchoolBookCTT"/>
          <w:b w:val="0"/>
          <w:sz w:val="24"/>
          <w:szCs w:val="24"/>
        </w:rPr>
        <w:t>Зейтца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>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1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 xml:space="preserve">Миття лабораторного посуду (нового і того, що використовувався). 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1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 xml:space="preserve">Виготовлення дезінфікуючих розчинів, що застосовуються в мікробіологічній лабораторії. 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1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Дезінфекція рук, робочого місця, інструментарію, піпеток, відпрацьованого матеріалу.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1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 xml:space="preserve">Виготовлення МПА, етапи. Визначення </w:t>
      </w:r>
      <w:proofErr w:type="spellStart"/>
      <w:r w:rsidRPr="006B281E">
        <w:rPr>
          <w:rFonts w:ascii="SchoolBookCTT" w:hAnsi="SchoolBookCTT"/>
          <w:b w:val="0"/>
          <w:sz w:val="24"/>
          <w:szCs w:val="24"/>
        </w:rPr>
        <w:t>рН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 xml:space="preserve"> виготовленого середовища за допомогою індикаторного папірця.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1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 xml:space="preserve">Виготовлення диференціально-діагностичних середовищ. Визначення </w:t>
      </w:r>
      <w:proofErr w:type="spellStart"/>
      <w:r w:rsidRPr="006B281E">
        <w:rPr>
          <w:rFonts w:ascii="SchoolBookCTT" w:hAnsi="SchoolBookCTT"/>
          <w:b w:val="0"/>
          <w:sz w:val="24"/>
          <w:szCs w:val="24"/>
        </w:rPr>
        <w:t>рН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 xml:space="preserve"> за допомогою потенціометра. Тест-системи для біохімічної ідентифікації бактерій.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1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Виготовлення спеціальних живильних середовищ: кров’яного і сироваткового агару.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1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Характеристика колонії, що виросла на щільному живильному середовищі.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1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Характеристика росту мікроорганізмів на рідкому живильному середовищі.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1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 xml:space="preserve">Якісні проби виявлення бактеріофагу. </w:t>
      </w:r>
      <w:proofErr w:type="spellStart"/>
      <w:r w:rsidRPr="006B281E">
        <w:rPr>
          <w:rFonts w:ascii="SchoolBookCTT" w:hAnsi="SchoolBookCTT"/>
          <w:b w:val="0"/>
          <w:sz w:val="24"/>
          <w:szCs w:val="24"/>
        </w:rPr>
        <w:t>Фаготипування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>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1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Визначення чутливості мікроорганізмів до антибіотиків методами паперових дисків і серійних розведень.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1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 xml:space="preserve">Підготовка тварин до досліду. Техніка зараження </w:t>
      </w:r>
      <w:proofErr w:type="spellStart"/>
      <w:r w:rsidRPr="006B281E">
        <w:rPr>
          <w:rFonts w:ascii="SchoolBookCTT" w:hAnsi="SchoolBookCTT"/>
          <w:b w:val="0"/>
          <w:sz w:val="24"/>
          <w:szCs w:val="24"/>
        </w:rPr>
        <w:t>лаборатоних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 xml:space="preserve"> тварин. Розтин трупів лабораторних тварин. Виготовлення мазків-відбитків з органів тварини.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1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 xml:space="preserve">Постановка реакції аглютинації: принцип і механізм, методи постановки, підготовка </w:t>
      </w:r>
      <w:proofErr w:type="spellStart"/>
      <w:r w:rsidRPr="006B281E">
        <w:rPr>
          <w:rFonts w:ascii="SchoolBookCTT" w:hAnsi="SchoolBookCTT"/>
          <w:b w:val="0"/>
          <w:sz w:val="24"/>
          <w:szCs w:val="24"/>
        </w:rPr>
        <w:t>інградієнтів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>. Облік та оцінка результатів.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1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Постановка реакції непрямої гемаглютинації і гальмування гемаглютинації: принцип і механізм, облік та оцінка результатів.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1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 xml:space="preserve">Постановка реакції преципітації: принцип і механізм. Постановка реакції </w:t>
      </w:r>
      <w:proofErr w:type="spellStart"/>
      <w:r w:rsidRPr="006B281E">
        <w:rPr>
          <w:rFonts w:ascii="SchoolBookCTT" w:hAnsi="SchoolBookCTT"/>
          <w:b w:val="0"/>
          <w:sz w:val="24"/>
          <w:szCs w:val="24"/>
        </w:rPr>
        <w:t>кільцепреципітації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 xml:space="preserve"> та преципітації в агарі. Облік та оцінка результатів.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1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Постановка реакцій лізису (гемолізу) зв’язування комплементу: принцип і механізм. Облік та оцінка результатів.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1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 xml:space="preserve">Експрес-методи лабораторної діагностики: РІФ, ІФА, РІА. </w:t>
      </w:r>
      <w:proofErr w:type="spellStart"/>
      <w:r w:rsidRPr="006B281E">
        <w:rPr>
          <w:rFonts w:ascii="SchoolBookCTT" w:hAnsi="SchoolBookCTT"/>
          <w:b w:val="0"/>
          <w:sz w:val="24"/>
          <w:szCs w:val="24"/>
        </w:rPr>
        <w:t>Генодіагностика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 xml:space="preserve">. </w:t>
      </w:r>
      <w:proofErr w:type="spellStart"/>
      <w:r w:rsidRPr="006B281E">
        <w:rPr>
          <w:rFonts w:ascii="SchoolBookCTT" w:hAnsi="SchoolBookCTT"/>
          <w:b w:val="0"/>
          <w:sz w:val="24"/>
          <w:szCs w:val="24"/>
        </w:rPr>
        <w:t>Полімеразна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 xml:space="preserve"> ланцюгова реакція.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1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 xml:space="preserve">Санітарно-бактеріологічне </w:t>
      </w:r>
      <w:proofErr w:type="spellStart"/>
      <w:r w:rsidRPr="006B281E">
        <w:rPr>
          <w:rFonts w:ascii="SchoolBookCTT" w:hAnsi="SchoolBookCTT"/>
          <w:b w:val="0"/>
          <w:sz w:val="24"/>
          <w:szCs w:val="24"/>
        </w:rPr>
        <w:t>дослідженння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 xml:space="preserve"> повітря. Визначення загального мікробного числа (ЗМЧ) і санітарно-показових мікроорганізмів. Взяття проб повітря за допомогою апарата Кротова.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1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Санітарно-бактеріологічне дослідження води. Взяття проб водопровідної води. Доставка в лабораторію. Визначення ЗМЧ, колі-</w:t>
      </w:r>
      <w:proofErr w:type="spellStart"/>
      <w:r w:rsidRPr="006B281E">
        <w:rPr>
          <w:rFonts w:ascii="SchoolBookCTT" w:hAnsi="SchoolBookCTT"/>
          <w:b w:val="0"/>
          <w:sz w:val="24"/>
          <w:szCs w:val="24"/>
        </w:rPr>
        <w:t>титу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>, колі-індексу, кількості патогенних мікроорганізмів.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1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 xml:space="preserve">Санітарно-бактеріологічне дослідження ґрунту. Взяття проб, транспортування, </w:t>
      </w:r>
      <w:r w:rsidRPr="006B281E">
        <w:rPr>
          <w:rFonts w:ascii="SchoolBookCTT" w:hAnsi="SchoolBookCTT"/>
          <w:b w:val="0"/>
          <w:sz w:val="24"/>
          <w:szCs w:val="24"/>
        </w:rPr>
        <w:lastRenderedPageBreak/>
        <w:t xml:space="preserve">підготовка для дослідження. Визначення ЗМЧ, титру БГКП, титру </w:t>
      </w:r>
      <w:proofErr w:type="spellStart"/>
      <w:r w:rsidRPr="006B281E">
        <w:rPr>
          <w:rFonts w:ascii="SchoolBookCTT" w:hAnsi="SchoolBookCTT"/>
          <w:b w:val="0"/>
          <w:i/>
          <w:sz w:val="24"/>
          <w:szCs w:val="24"/>
        </w:rPr>
        <w:t>Clostridium</w:t>
      </w:r>
      <w:proofErr w:type="spellEnd"/>
      <w:r w:rsidRPr="006B281E">
        <w:rPr>
          <w:rFonts w:ascii="SchoolBookCTT" w:hAnsi="SchoolBookCTT"/>
          <w:b w:val="0"/>
          <w:i/>
          <w:sz w:val="24"/>
          <w:szCs w:val="24"/>
        </w:rPr>
        <w:t xml:space="preserve"> </w:t>
      </w:r>
      <w:proofErr w:type="spellStart"/>
      <w:r w:rsidRPr="006B281E">
        <w:rPr>
          <w:rFonts w:ascii="SchoolBookCTT" w:hAnsi="SchoolBookCTT"/>
          <w:b w:val="0"/>
          <w:i/>
          <w:sz w:val="24"/>
          <w:szCs w:val="24"/>
        </w:rPr>
        <w:t>perfringens</w:t>
      </w:r>
      <w:proofErr w:type="spellEnd"/>
      <w:r w:rsidRPr="006B281E">
        <w:rPr>
          <w:rFonts w:ascii="SchoolBookCTT" w:hAnsi="SchoolBookCTT"/>
          <w:b w:val="0"/>
          <w:i/>
          <w:sz w:val="24"/>
          <w:szCs w:val="24"/>
        </w:rPr>
        <w:t xml:space="preserve">. </w:t>
      </w:r>
      <w:r w:rsidRPr="006B281E">
        <w:rPr>
          <w:rFonts w:ascii="SchoolBookCTT" w:hAnsi="SchoolBookCTT"/>
          <w:b w:val="0"/>
          <w:sz w:val="24"/>
          <w:szCs w:val="24"/>
        </w:rPr>
        <w:t>Оцінювання санітарного стану ґрунту за мікробіологічними показниками.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1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Санітарно-бактеріологічне дослідження молока і молочних продуктів. Взяття проб, транспортування, підготовка для дослідження. Визначення ЗМЧ, титру БГКП, специфічної мікрофлори. Оцінювання стану молока за мікробіологічними показниками.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1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Санітарно-бактеріологічне дослідження виробів із кремом. Взяття проб для дослідження, оформлення супровідної документації. Транспортування в лабораторію. Підготовка для дослідження. Визначення титру БГКП та забруднення золотистим стафілококом.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1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Санітарно-бактеріологічне дослідження кулінарних і м’ясо-ковбасних виробів. Взяття проб, транспортування в лабораторію. Підготовка проб для дослідження. Визначення ЗМЧ, титру БГКП. Дослідження на наявність патогенних і умовно-патогенних мікроорганізмів.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1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 xml:space="preserve">Санітарно-бактеріологічне дослідження консервів. Взяття проб. Перевірка відібраних проб на герметичність і </w:t>
      </w:r>
      <w:proofErr w:type="spellStart"/>
      <w:r w:rsidRPr="006B281E">
        <w:rPr>
          <w:rFonts w:ascii="SchoolBookCTT" w:hAnsi="SchoolBookCTT"/>
          <w:b w:val="0"/>
          <w:sz w:val="24"/>
          <w:szCs w:val="24"/>
        </w:rPr>
        <w:t>бомбаж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>. Підготовка консервів для дослідження. Визначення аеробів і анаеробів.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1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Санітарно-бактеріологічне дослідження сиропів, безалкогольних і слабоалкогольних напоїв. Визначення ЗМЧ напоїв. Визначення титру БГКП та ослизнюючих бактерій.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1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Санітарно-бактеріологічне дослідження перев’язувального і хірургічного матеріалу на стерильність.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1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 xml:space="preserve">Санітарно-бактеріологічне дослідження змивів з рук та обладнання. Бактеріологічний контроль за якістю дезінфекції. 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1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Дотримання правил техніки безпеки, охорони праці в галузі, професійної безпеки, протиепідемічного режиму, чинних наказів МОЗ України, державних стандартів в бактеріологічній лабораторії.</w:t>
      </w:r>
    </w:p>
    <w:p w:rsidR="00DB6E0A" w:rsidRPr="006B281E" w:rsidRDefault="00DB6E0A" w:rsidP="00DB6E0A">
      <w:pPr>
        <w:pStyle w:val="a3"/>
        <w:widowControl w:val="0"/>
        <w:suppressAutoHyphens/>
        <w:rPr>
          <w:rFonts w:ascii="SchoolBookCTT" w:hAnsi="SchoolBookCTT"/>
          <w:sz w:val="32"/>
          <w:szCs w:val="32"/>
        </w:rPr>
      </w:pPr>
      <w:r w:rsidRPr="006B281E">
        <w:rPr>
          <w:rFonts w:ascii="SchoolBookCTT" w:hAnsi="SchoolBookCTT"/>
        </w:rPr>
        <w:br w:type="page"/>
      </w:r>
      <w:r w:rsidRPr="006B281E">
        <w:rPr>
          <w:rFonts w:ascii="SchoolBookCTT" w:hAnsi="SchoolBookCTT"/>
          <w:sz w:val="32"/>
          <w:szCs w:val="32"/>
        </w:rPr>
        <w:lastRenderedPageBreak/>
        <w:t>ПЕРЕЛІК ПИТАНЬ ДО СЕМЕСТРОВОГО ЕКЗАМЕНУ</w:t>
      </w:r>
    </w:p>
    <w:p w:rsidR="00DB6E0A" w:rsidRPr="006B281E" w:rsidRDefault="00DB6E0A" w:rsidP="00DB6E0A">
      <w:pPr>
        <w:pStyle w:val="a3"/>
        <w:widowControl w:val="0"/>
        <w:suppressAutoHyphens/>
        <w:rPr>
          <w:rFonts w:ascii="SchoolBookCTT" w:hAnsi="SchoolBookCTT"/>
        </w:rPr>
      </w:pPr>
    </w:p>
    <w:p w:rsidR="00DB6E0A" w:rsidRPr="006B281E" w:rsidRDefault="00DB6E0A" w:rsidP="00DB6E0A">
      <w:pPr>
        <w:pStyle w:val="a3"/>
        <w:widowControl w:val="0"/>
        <w:suppressAutoHyphens/>
        <w:rPr>
          <w:rFonts w:ascii="SchoolBookCTT" w:hAnsi="SchoolBookCTT"/>
          <w:sz w:val="24"/>
        </w:rPr>
      </w:pPr>
      <w:r>
        <w:rPr>
          <w:rFonts w:ascii="SchoolBookCTT" w:hAnsi="SchoolBookCTT"/>
        </w:rPr>
        <w:t>Загальна мікробіологія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2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Предмет мікробіології, її розділи. Основні завдання медичної мікробіології.</w:t>
      </w:r>
    </w:p>
    <w:p w:rsidR="00DB6E0A" w:rsidRPr="00320ED8" w:rsidRDefault="00DB6E0A" w:rsidP="00DB6E0A">
      <w:pPr>
        <w:pStyle w:val="a3"/>
        <w:widowControl w:val="0"/>
        <w:numPr>
          <w:ilvl w:val="0"/>
          <w:numId w:val="2"/>
        </w:numPr>
        <w:suppressAutoHyphens/>
        <w:ind w:hanging="436"/>
        <w:jc w:val="both"/>
        <w:rPr>
          <w:rFonts w:ascii="SchoolBookCTT" w:hAnsi="SchoolBookCTT"/>
          <w:b w:val="0"/>
          <w:spacing w:val="-4"/>
          <w:sz w:val="24"/>
          <w:szCs w:val="24"/>
        </w:rPr>
      </w:pPr>
      <w:r w:rsidRPr="00320ED8">
        <w:rPr>
          <w:rFonts w:ascii="SchoolBookCTT" w:hAnsi="SchoolBookCTT"/>
          <w:b w:val="0"/>
          <w:spacing w:val="-4"/>
          <w:sz w:val="24"/>
          <w:szCs w:val="24"/>
        </w:rPr>
        <w:t>Основні етапи в історії розвитку мікробіології (праці Л. Пастера, Р. Коха, І.І. </w:t>
      </w:r>
      <w:proofErr w:type="spellStart"/>
      <w:r w:rsidRPr="00320ED8">
        <w:rPr>
          <w:rFonts w:ascii="SchoolBookCTT" w:hAnsi="SchoolBookCTT"/>
          <w:b w:val="0"/>
          <w:spacing w:val="-4"/>
          <w:sz w:val="24"/>
          <w:szCs w:val="24"/>
        </w:rPr>
        <w:t>Мечнікова</w:t>
      </w:r>
      <w:proofErr w:type="spellEnd"/>
      <w:r w:rsidRPr="00320ED8">
        <w:rPr>
          <w:rFonts w:ascii="SchoolBookCTT" w:hAnsi="SchoolBookCTT"/>
          <w:b w:val="0"/>
          <w:spacing w:val="-4"/>
          <w:sz w:val="24"/>
          <w:szCs w:val="24"/>
        </w:rPr>
        <w:t>, П. </w:t>
      </w:r>
      <w:proofErr w:type="spellStart"/>
      <w:r w:rsidRPr="00320ED8">
        <w:rPr>
          <w:rFonts w:ascii="SchoolBookCTT" w:hAnsi="SchoolBookCTT"/>
          <w:b w:val="0"/>
          <w:spacing w:val="-4"/>
          <w:sz w:val="24"/>
          <w:szCs w:val="24"/>
        </w:rPr>
        <w:t>Ерліха</w:t>
      </w:r>
      <w:proofErr w:type="spellEnd"/>
      <w:r w:rsidRPr="00320ED8">
        <w:rPr>
          <w:rFonts w:ascii="SchoolBookCTT" w:hAnsi="SchoolBookCTT"/>
          <w:b w:val="0"/>
          <w:spacing w:val="-4"/>
          <w:sz w:val="24"/>
          <w:szCs w:val="24"/>
        </w:rPr>
        <w:t>, Д.І. Івановського та ін.). Роль вітчизняних вчених у розвитку мікробіології.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2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Основні принципи класифікації мікроорганізмів. Особливості будови бактерій, спірохет, рикетсій, актиноміцет, грибів, вірусів.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2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Будова бактеріальної клітини. Джгутики, капсули, спори, їх функціональне значення.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2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Хімічний склад мікробної клітини.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2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Живлення мікроорганізмів, його типи.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2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Дихання мікроорганізмів (біологічне окислення). Основні типи біологічного окислення — аеробний та анаеробний. Проміжні типи дихання.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2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Ферменти мікроорганізмів, їх роль в обміні речовин. Класифікація (</w:t>
      </w:r>
      <w:proofErr w:type="spellStart"/>
      <w:r w:rsidRPr="006B281E">
        <w:rPr>
          <w:rFonts w:ascii="SchoolBookCTT" w:hAnsi="SchoolBookCTT"/>
          <w:b w:val="0"/>
          <w:sz w:val="24"/>
          <w:szCs w:val="24"/>
        </w:rPr>
        <w:t>екзо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 xml:space="preserve">- та </w:t>
      </w:r>
      <w:proofErr w:type="spellStart"/>
      <w:r w:rsidRPr="006B281E">
        <w:rPr>
          <w:rFonts w:ascii="SchoolBookCTT" w:hAnsi="SchoolBookCTT"/>
          <w:b w:val="0"/>
          <w:sz w:val="24"/>
          <w:szCs w:val="24"/>
        </w:rPr>
        <w:t>ендоферменти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>, конститутивні та адаптивні, ферменти агресії). Значення ферментативної активності для ідентифікації мікроорганізмів.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2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Ріст і розмноження мікроорганізмів. Стадії розмноження бактерій на рідкому живильному середовищі.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2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Поширення мікроорганізмів у природі (ґрунті, повітрі, воді).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2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Мікрофлора організму людини.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2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Вплив фізичних чинників на життєдіяльність мікроорганізмів.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2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Стерилізація, її види.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2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Вплив хімічних чинників на життєдіяльність мікроорганізмів. Дезінфекція. Застосування дезінфікуючих речовин у мікробіологічній лабораторії. Методи знешкодження відпрацьованого матеріалу. Поточна і заключна дезінфекція.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2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Вплив біологічних чинників на мікроорганізми (симбіоз, метабіоз, антагонізм та ін.). Практичне використання мікробного антагонізму (праці Л. Пастера, І.І. </w:t>
      </w:r>
      <w:proofErr w:type="spellStart"/>
      <w:r w:rsidRPr="006B281E">
        <w:rPr>
          <w:rFonts w:ascii="SchoolBookCTT" w:hAnsi="SchoolBookCTT"/>
          <w:b w:val="0"/>
          <w:sz w:val="24"/>
          <w:szCs w:val="24"/>
        </w:rPr>
        <w:t>Мечнікова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>, О.Г. </w:t>
      </w:r>
      <w:proofErr w:type="spellStart"/>
      <w:r w:rsidRPr="006B281E">
        <w:rPr>
          <w:rFonts w:ascii="SchoolBookCTT" w:hAnsi="SchoolBookCTT"/>
          <w:b w:val="0"/>
          <w:sz w:val="24"/>
          <w:szCs w:val="24"/>
        </w:rPr>
        <w:t>Полотебнова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 xml:space="preserve">, В.А. </w:t>
      </w:r>
      <w:proofErr w:type="spellStart"/>
      <w:r w:rsidRPr="006B281E">
        <w:rPr>
          <w:rFonts w:ascii="SchoolBookCTT" w:hAnsi="SchoolBookCTT"/>
          <w:b w:val="0"/>
          <w:sz w:val="24"/>
          <w:szCs w:val="24"/>
        </w:rPr>
        <w:t>Манасеїна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>).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2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Поняття про чисту культуру мікроорганізмів. Методи виділення чистої культури. Визначення властивостей (ідентифікація) чистої культури.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2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Живильні середовища: призначення, класифікація, етапи виготовлення. Вимоги до живильних середовищ.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2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 xml:space="preserve">Бактеріофаги, їх природа. Взаємодія фага з бактеріальною клітиною. Вірулентні і помірні фаги. Практичне використання фагів. 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2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Антибіотики: історія відкриття, класифікація, механізм і спектр дії, застосування, побічна дія антибіотиків.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2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Генетика мікроорганізмів. Форми мінливості (</w:t>
      </w:r>
      <w:proofErr w:type="spellStart"/>
      <w:r w:rsidRPr="006B281E">
        <w:rPr>
          <w:rFonts w:ascii="SchoolBookCTT" w:hAnsi="SchoolBookCTT"/>
          <w:b w:val="0"/>
          <w:sz w:val="24"/>
          <w:szCs w:val="24"/>
        </w:rPr>
        <w:t>фенотипова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 xml:space="preserve"> і </w:t>
      </w:r>
      <w:proofErr w:type="spellStart"/>
      <w:r w:rsidRPr="006B281E">
        <w:rPr>
          <w:rFonts w:ascii="SchoolBookCTT" w:hAnsi="SchoolBookCTT"/>
          <w:b w:val="0"/>
          <w:sz w:val="24"/>
          <w:szCs w:val="24"/>
        </w:rPr>
        <w:t>генотипова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 xml:space="preserve">). Дисоціація (S- i R-форми). Значення мінливості в діагностиці, профілактиці і лікуванні інфекційних </w:t>
      </w:r>
      <w:proofErr w:type="spellStart"/>
      <w:r w:rsidRPr="006B281E">
        <w:rPr>
          <w:rFonts w:ascii="SchoolBookCTT" w:hAnsi="SchoolBookCTT"/>
          <w:b w:val="0"/>
          <w:sz w:val="24"/>
          <w:szCs w:val="24"/>
        </w:rPr>
        <w:t>хвороб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>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2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 xml:space="preserve">Роль мікроорганізмів у розвитку інфекційного процесу. Поняття про патогенність і вірулентність. Чинники вірулентності: </w:t>
      </w:r>
      <w:proofErr w:type="spellStart"/>
      <w:r w:rsidRPr="006B281E">
        <w:rPr>
          <w:rFonts w:ascii="SchoolBookCTT" w:hAnsi="SchoolBookCTT"/>
          <w:b w:val="0"/>
          <w:sz w:val="24"/>
          <w:szCs w:val="24"/>
        </w:rPr>
        <w:t>токсиноутворення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 xml:space="preserve">, наявність капсули, </w:t>
      </w:r>
      <w:proofErr w:type="spellStart"/>
      <w:r w:rsidRPr="006B281E">
        <w:rPr>
          <w:rFonts w:ascii="SchoolBookCTT" w:hAnsi="SchoolBookCTT"/>
          <w:b w:val="0"/>
          <w:sz w:val="24"/>
          <w:szCs w:val="24"/>
        </w:rPr>
        <w:t>інвазивні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 xml:space="preserve"> властивості та ін. </w:t>
      </w:r>
      <w:proofErr w:type="spellStart"/>
      <w:r w:rsidRPr="006B281E">
        <w:rPr>
          <w:rFonts w:ascii="SchoolBookCTT" w:hAnsi="SchoolBookCTT"/>
          <w:b w:val="0"/>
          <w:sz w:val="24"/>
          <w:szCs w:val="24"/>
        </w:rPr>
        <w:t>Екзо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>- та ендотоксини, їх порівняльна характеристика.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2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Визначення понять “інфекція” та “інфекційний процес”. Характерні ознаки і періоди перебігу інфекційної хвороби.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2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 xml:space="preserve">Поняття про епідемічний процес. Джерела та механізми передачі інфекції, шляхи поширення мікроорганізмів, сприйнятливість населення (спорадичні хвороби, епідемії, пандемії, ендемії, </w:t>
      </w:r>
      <w:proofErr w:type="spellStart"/>
      <w:r w:rsidRPr="006B281E">
        <w:rPr>
          <w:rFonts w:ascii="SchoolBookCTT" w:hAnsi="SchoolBookCTT"/>
          <w:b w:val="0"/>
          <w:sz w:val="24"/>
          <w:szCs w:val="24"/>
        </w:rPr>
        <w:t>внутрішньолікарняні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 xml:space="preserve"> інфекції).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2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 xml:space="preserve">Інфекційний процес: форми прояву. Види </w:t>
      </w:r>
      <w:proofErr w:type="spellStart"/>
      <w:r w:rsidRPr="006B281E">
        <w:rPr>
          <w:rFonts w:ascii="SchoolBookCTT" w:hAnsi="SchoolBookCTT"/>
          <w:b w:val="0"/>
          <w:sz w:val="24"/>
          <w:szCs w:val="24"/>
        </w:rPr>
        <w:t>генералізованої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 xml:space="preserve"> інфекції.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2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Імунітет (визначення), його види.</w:t>
      </w:r>
    </w:p>
    <w:p w:rsidR="00DB6E0A" w:rsidRPr="00320ED8" w:rsidRDefault="00DB6E0A" w:rsidP="00DB6E0A">
      <w:pPr>
        <w:pStyle w:val="a3"/>
        <w:widowControl w:val="0"/>
        <w:numPr>
          <w:ilvl w:val="0"/>
          <w:numId w:val="2"/>
        </w:numPr>
        <w:suppressAutoHyphens/>
        <w:ind w:hanging="436"/>
        <w:jc w:val="both"/>
        <w:rPr>
          <w:rFonts w:ascii="SchoolBookCTT" w:hAnsi="SchoolBookCTT"/>
          <w:b w:val="0"/>
          <w:spacing w:val="-4"/>
          <w:sz w:val="24"/>
          <w:szCs w:val="24"/>
        </w:rPr>
      </w:pPr>
      <w:r w:rsidRPr="00320ED8">
        <w:rPr>
          <w:rFonts w:ascii="SchoolBookCTT" w:hAnsi="SchoolBookCTT"/>
          <w:b w:val="0"/>
          <w:spacing w:val="-4"/>
          <w:sz w:val="24"/>
          <w:szCs w:val="24"/>
        </w:rPr>
        <w:t>Чинники неспецифічного захисту макроорганізму (роль шкіри, слизових оболонок, внутрішніх органів, нормальної мікрофлори).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2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Фагоцитоз. Клітинні чинники неспецифічного захисту. Фагоцитарна теорія І.І. </w:t>
      </w:r>
      <w:proofErr w:type="spellStart"/>
      <w:r w:rsidRPr="006B281E">
        <w:rPr>
          <w:rFonts w:ascii="SchoolBookCTT" w:hAnsi="SchoolBookCTT"/>
          <w:b w:val="0"/>
          <w:sz w:val="24"/>
          <w:szCs w:val="24"/>
        </w:rPr>
        <w:t>Мечнікова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>. Види фагоцитів. Фази і механізм фагоцитозу. Завершений і незавершений фагоцитоз.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2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lastRenderedPageBreak/>
        <w:t xml:space="preserve">Гуморальні чинники неспецифічного захисту макроорганізму (роль комплементу, </w:t>
      </w:r>
      <w:proofErr w:type="spellStart"/>
      <w:r w:rsidRPr="006B281E">
        <w:rPr>
          <w:rFonts w:ascii="SchoolBookCTT" w:hAnsi="SchoolBookCTT"/>
          <w:b w:val="0"/>
          <w:sz w:val="24"/>
          <w:szCs w:val="24"/>
        </w:rPr>
        <w:t>пропердину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 xml:space="preserve">, лізоциму, </w:t>
      </w:r>
      <w:proofErr w:type="spellStart"/>
      <w:r w:rsidRPr="006B281E">
        <w:rPr>
          <w:rFonts w:ascii="SchoolBookCTT" w:hAnsi="SchoolBookCTT"/>
          <w:b w:val="0"/>
          <w:sz w:val="24"/>
          <w:szCs w:val="24"/>
        </w:rPr>
        <w:t>лейкінів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 xml:space="preserve">, </w:t>
      </w:r>
      <w:proofErr w:type="spellStart"/>
      <w:r w:rsidRPr="006B281E">
        <w:rPr>
          <w:rFonts w:ascii="SchoolBookCTT" w:hAnsi="SchoolBookCTT"/>
          <w:b w:val="0"/>
          <w:sz w:val="24"/>
          <w:szCs w:val="24"/>
        </w:rPr>
        <w:t>лізинів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 xml:space="preserve">, </w:t>
      </w:r>
      <w:proofErr w:type="spellStart"/>
      <w:r w:rsidRPr="006B281E">
        <w:rPr>
          <w:rFonts w:ascii="SchoolBookCTT" w:hAnsi="SchoolBookCTT"/>
          <w:b w:val="0"/>
          <w:sz w:val="24"/>
          <w:szCs w:val="24"/>
        </w:rPr>
        <w:t>плакінів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>).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2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 xml:space="preserve">Антигени і </w:t>
      </w:r>
      <w:proofErr w:type="spellStart"/>
      <w:r w:rsidRPr="006B281E">
        <w:rPr>
          <w:rFonts w:ascii="SchoolBookCTT" w:hAnsi="SchoolBookCTT"/>
          <w:b w:val="0"/>
          <w:sz w:val="24"/>
          <w:szCs w:val="24"/>
        </w:rPr>
        <w:t>гаптени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>, їх властивості. Антигенна структура бактеріальної клітини.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2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Антитіла (</w:t>
      </w:r>
      <w:proofErr w:type="spellStart"/>
      <w:r w:rsidRPr="006B281E">
        <w:rPr>
          <w:rFonts w:ascii="SchoolBookCTT" w:hAnsi="SchoolBookCTT"/>
          <w:b w:val="0"/>
          <w:sz w:val="24"/>
          <w:szCs w:val="24"/>
        </w:rPr>
        <w:t>імуноглобуліни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 xml:space="preserve">). Класи </w:t>
      </w:r>
      <w:proofErr w:type="spellStart"/>
      <w:r w:rsidRPr="006B281E">
        <w:rPr>
          <w:rFonts w:ascii="SchoolBookCTT" w:hAnsi="SchoolBookCTT"/>
          <w:b w:val="0"/>
          <w:sz w:val="24"/>
          <w:szCs w:val="24"/>
        </w:rPr>
        <w:t>імуноглобулінів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>. Природа та значення, види.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2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Динаміка утворення антитіл (індуктивна і продуктивна фази). Клітинні механізми імунної відповіді (роль Т- і В-лімфоцитів, макрофагів).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2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Реакції імунітету, їх значення.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2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Вакцини: види, отримання. Методи вакцинації. Ревакцинація. Вакцинопрофілактика і вакцинотерапія.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2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Сироватки: антибактеріальні і антитоксичні. Отримання і застосування лікувальних і діагностичних імунних сироваток.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2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 xml:space="preserve">Алергія, її види. Анафілактичний шок. Сенсибілізація і десенсибілізація. Значення алергійних реакцій в діагностиці інфекційних </w:t>
      </w:r>
      <w:proofErr w:type="spellStart"/>
      <w:r w:rsidRPr="006B281E">
        <w:rPr>
          <w:rFonts w:ascii="SchoolBookCTT" w:hAnsi="SchoolBookCTT"/>
          <w:b w:val="0"/>
          <w:sz w:val="24"/>
          <w:szCs w:val="24"/>
        </w:rPr>
        <w:t>хвороб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>.</w:t>
      </w:r>
    </w:p>
    <w:p w:rsidR="00DB6E0A" w:rsidRPr="006B281E" w:rsidRDefault="00DB6E0A" w:rsidP="00DB6E0A">
      <w:pPr>
        <w:pStyle w:val="a3"/>
        <w:widowControl w:val="0"/>
        <w:suppressAutoHyphens/>
        <w:jc w:val="both"/>
        <w:rPr>
          <w:rFonts w:ascii="SchoolBookCTT" w:hAnsi="SchoolBookCTT"/>
          <w:b w:val="0"/>
        </w:rPr>
      </w:pPr>
    </w:p>
    <w:p w:rsidR="00DB6E0A" w:rsidRPr="006B281E" w:rsidRDefault="00DB6E0A" w:rsidP="00DB6E0A">
      <w:pPr>
        <w:pStyle w:val="a3"/>
        <w:widowControl w:val="0"/>
        <w:suppressAutoHyphens/>
        <w:rPr>
          <w:rFonts w:ascii="SchoolBookCTT" w:hAnsi="SchoolBookCTT"/>
          <w:b w:val="0"/>
          <w:sz w:val="24"/>
          <w:szCs w:val="24"/>
        </w:rPr>
      </w:pPr>
      <w:r>
        <w:rPr>
          <w:rFonts w:ascii="SchoolBookCTT" w:hAnsi="SchoolBookCTT"/>
        </w:rPr>
        <w:t>Спеціальна мікробіологія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2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Стафілококи. Хвороби, що спричинені стафілококами. Мікробіологічна характеристика стафілококів. Резистентність. Механізм зараження, патогенез. Імунітет. Матеріал для дослідження, особливості взяття. Методи лабораторної діагностики.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2"/>
        </w:numPr>
        <w:tabs>
          <w:tab w:val="clear" w:pos="720"/>
        </w:tabs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Стрептококи, їх класифікація. Мікробіологічна характеристика. Хвороби, що спричинені стрептококами. Роль стрептокока в етіології скарлатини, ревматизму. Механізм зараження, патогенез, імунітет. Матеріал для дослідження, особливості взяття і транспортування в лабораторію. Методи лабораторної діагностики.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2"/>
        </w:numPr>
        <w:tabs>
          <w:tab w:val="clear" w:pos="720"/>
        </w:tabs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Стрептококи пневмонії (пневмококи). Мікробіологічна характеристика. Резистентність. Механізм зараження, патогенез, імунітет. Хвороби, що спричинені стрептококом пневмонії (пневмококами). Матеріал для дослідження, особливості взяття і транспортування в лабораторію. Лабораторна діагностика.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2"/>
        </w:numPr>
        <w:tabs>
          <w:tab w:val="clear" w:pos="720"/>
        </w:tabs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proofErr w:type="spellStart"/>
      <w:r w:rsidRPr="006B281E">
        <w:rPr>
          <w:rFonts w:ascii="SchoolBookCTT" w:hAnsi="SchoolBookCTT"/>
          <w:b w:val="0"/>
          <w:sz w:val="24"/>
          <w:szCs w:val="24"/>
        </w:rPr>
        <w:t>Менінгококи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 xml:space="preserve">. Мікробіологічна характеристика. Резистентність. Механізм зараження, патогенез, імунітет. Матеріал для дослідження, особливості взяття і транспортування в лабораторію. Лабораторна діагностика. 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2"/>
        </w:numPr>
        <w:tabs>
          <w:tab w:val="clear" w:pos="720"/>
        </w:tabs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Гонококи. Мікробіологічна характеристика. Резистентність. Хвороби гонококової етіології. Механізм зараження, патогенез, імунітет. Матеріал для дослідження, особливості взяття. Лабораторна діагностика.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2"/>
        </w:numPr>
        <w:tabs>
          <w:tab w:val="clear" w:pos="720"/>
        </w:tabs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proofErr w:type="spellStart"/>
      <w:r w:rsidRPr="006B281E">
        <w:rPr>
          <w:rFonts w:ascii="SchoolBookCTT" w:hAnsi="SchoolBookCTT"/>
          <w:b w:val="0"/>
          <w:sz w:val="24"/>
          <w:szCs w:val="24"/>
        </w:rPr>
        <w:t>Ешерихії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 xml:space="preserve">. Роль кишкової палички в фізіології організму людини. </w:t>
      </w:r>
      <w:proofErr w:type="spellStart"/>
      <w:r w:rsidRPr="006B281E">
        <w:rPr>
          <w:rFonts w:ascii="SchoolBookCTT" w:hAnsi="SchoolBookCTT"/>
          <w:b w:val="0"/>
          <w:sz w:val="24"/>
          <w:szCs w:val="24"/>
        </w:rPr>
        <w:t>Ентеропатогенні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 xml:space="preserve">, </w:t>
      </w:r>
      <w:proofErr w:type="spellStart"/>
      <w:r w:rsidRPr="006B281E">
        <w:rPr>
          <w:rFonts w:ascii="SchoolBookCTT" w:hAnsi="SchoolBookCTT"/>
          <w:b w:val="0"/>
          <w:sz w:val="24"/>
          <w:szCs w:val="24"/>
        </w:rPr>
        <w:t>ентеротоксигенні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 xml:space="preserve">, </w:t>
      </w:r>
      <w:proofErr w:type="spellStart"/>
      <w:r w:rsidRPr="006B281E">
        <w:rPr>
          <w:rFonts w:ascii="SchoolBookCTT" w:hAnsi="SchoolBookCTT"/>
          <w:b w:val="0"/>
          <w:sz w:val="24"/>
          <w:szCs w:val="24"/>
        </w:rPr>
        <w:t>ентероінвазивні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 xml:space="preserve">, </w:t>
      </w:r>
      <w:proofErr w:type="spellStart"/>
      <w:r w:rsidRPr="006B281E">
        <w:rPr>
          <w:rFonts w:ascii="SchoolBookCTT" w:hAnsi="SchoolBookCTT"/>
          <w:b w:val="0"/>
          <w:sz w:val="24"/>
          <w:szCs w:val="24"/>
        </w:rPr>
        <w:t>ентерогеморагічні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 xml:space="preserve">, </w:t>
      </w:r>
      <w:proofErr w:type="spellStart"/>
      <w:r w:rsidRPr="006B281E">
        <w:rPr>
          <w:rFonts w:ascii="SchoolBookCTT" w:hAnsi="SchoolBookCTT"/>
          <w:b w:val="0"/>
          <w:sz w:val="24"/>
          <w:szCs w:val="24"/>
        </w:rPr>
        <w:t>ентероадгерентні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 xml:space="preserve"> кишкові палички тощо. Мікробіологічна характеристика. Резистентність. Матеріал для дослідження, особливості взяття. Лабораторна діагностика.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2"/>
        </w:numPr>
        <w:tabs>
          <w:tab w:val="clear" w:pos="720"/>
        </w:tabs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Сальмонели. Мікробіологічна характеристика. Токсини, антигенна структура. Резистентність. Хвороби, що спричинені сальмонелами: черевний тиф, паратиф А і В. Патогенез. Матеріал для дослідження на різних етапах хвороби. Лабораторна діагностика. Ранній метод діагностики черевного тифу.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2"/>
        </w:numPr>
        <w:tabs>
          <w:tab w:val="clear" w:pos="720"/>
        </w:tabs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Сальмонели — збудники харчових токсикоінфекцій. Мікробіологічна характеристика. Механізм зараження, патогенез. Імунітет. Матеріал для дослідження. Лабораторна діагностика. Профілактика і лікування.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2"/>
        </w:numPr>
        <w:tabs>
          <w:tab w:val="clear" w:pos="720"/>
        </w:tabs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proofErr w:type="spellStart"/>
      <w:r w:rsidRPr="006B281E">
        <w:rPr>
          <w:rFonts w:ascii="SchoolBookCTT" w:hAnsi="SchoolBookCTT"/>
          <w:b w:val="0"/>
          <w:sz w:val="24"/>
          <w:szCs w:val="24"/>
        </w:rPr>
        <w:t>Шигели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 xml:space="preserve">. Мікробіологічна характеристика. Стійкість. Механізм зараження, патогенез, імунітет. Матеріал для дослідження, особливості взяття. Лабораторна діагностика. 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2"/>
        </w:numPr>
        <w:tabs>
          <w:tab w:val="clear" w:pos="720"/>
        </w:tabs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Умовно-патогенні бактерії (</w:t>
      </w:r>
      <w:proofErr w:type="spellStart"/>
      <w:r w:rsidRPr="006B281E">
        <w:rPr>
          <w:rFonts w:ascii="SchoolBookCTT" w:hAnsi="SchoolBookCTT"/>
          <w:b w:val="0"/>
          <w:sz w:val="24"/>
          <w:szCs w:val="24"/>
        </w:rPr>
        <w:t>клебсієли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 xml:space="preserve">, протей, </w:t>
      </w:r>
      <w:proofErr w:type="spellStart"/>
      <w:r w:rsidRPr="006B281E">
        <w:rPr>
          <w:rFonts w:ascii="SchoolBookCTT" w:hAnsi="SchoolBookCTT"/>
          <w:b w:val="0"/>
          <w:sz w:val="24"/>
          <w:szCs w:val="24"/>
        </w:rPr>
        <w:t>синьогнійна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 xml:space="preserve"> паличка, </w:t>
      </w:r>
      <w:proofErr w:type="spellStart"/>
      <w:r w:rsidRPr="006B281E">
        <w:rPr>
          <w:rFonts w:ascii="SchoolBookCTT" w:hAnsi="SchoolBookCTT"/>
          <w:b w:val="0"/>
          <w:sz w:val="24"/>
          <w:szCs w:val="24"/>
        </w:rPr>
        <w:t>ієрсінії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 xml:space="preserve">). Мікробіологічна характеристика. Роль у патології людини. Матеріал для дослідження, особливості взяття. Лабораторна діагностика. </w:t>
      </w:r>
    </w:p>
    <w:p w:rsidR="00DB6E0A" w:rsidRPr="006B281E" w:rsidRDefault="00DB6E0A" w:rsidP="00DB6E0A">
      <w:pPr>
        <w:pStyle w:val="a3"/>
        <w:widowControl w:val="0"/>
        <w:suppressAutoHyphens/>
        <w:rPr>
          <w:rFonts w:ascii="SchoolBookCTT" w:hAnsi="SchoolBookCTT"/>
          <w:sz w:val="32"/>
          <w:szCs w:val="32"/>
        </w:rPr>
      </w:pPr>
      <w:r w:rsidRPr="006B281E">
        <w:rPr>
          <w:rFonts w:ascii="SchoolBookCTT" w:hAnsi="SchoolBookCTT"/>
          <w:sz w:val="24"/>
          <w:szCs w:val="24"/>
        </w:rPr>
        <w:br w:type="page"/>
      </w:r>
      <w:r w:rsidRPr="006B281E">
        <w:rPr>
          <w:rFonts w:ascii="SchoolBookCTT" w:hAnsi="SchoolBookCTT"/>
          <w:sz w:val="32"/>
          <w:szCs w:val="32"/>
        </w:rPr>
        <w:lastRenderedPageBreak/>
        <w:t>ПЕРЕЛІК ПИТАНЬ ДО КОМПЛЕКСНОГО КВАЛІФІКАЦІЙНОГО ЕКЗАМЕНУ</w:t>
      </w:r>
    </w:p>
    <w:p w:rsidR="00DB6E0A" w:rsidRPr="006B281E" w:rsidRDefault="00DB6E0A" w:rsidP="00DB6E0A">
      <w:pPr>
        <w:pStyle w:val="a3"/>
        <w:widowControl w:val="0"/>
        <w:suppressAutoHyphens/>
        <w:rPr>
          <w:rFonts w:ascii="SchoolBookCTT" w:hAnsi="SchoolBookCTT"/>
        </w:rPr>
      </w:pPr>
    </w:p>
    <w:p w:rsidR="00DB6E0A" w:rsidRPr="006B281E" w:rsidRDefault="00DB6E0A" w:rsidP="00DB6E0A">
      <w:pPr>
        <w:pStyle w:val="a3"/>
        <w:widowControl w:val="0"/>
        <w:suppressAutoHyphens/>
        <w:rPr>
          <w:rFonts w:ascii="SchoolBookCTT" w:hAnsi="SchoolBookCTT"/>
        </w:rPr>
      </w:pPr>
      <w:r>
        <w:rPr>
          <w:rFonts w:ascii="SchoolBookCTT" w:hAnsi="SchoolBookCTT"/>
        </w:rPr>
        <w:t>Загальна мікробіологія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3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Предмет мікробіології, її розділи. Основні завдання медичної мікробіології.</w:t>
      </w:r>
    </w:p>
    <w:p w:rsidR="00DB6E0A" w:rsidRPr="00320ED8" w:rsidRDefault="00DB6E0A" w:rsidP="00DB6E0A">
      <w:pPr>
        <w:pStyle w:val="a3"/>
        <w:widowControl w:val="0"/>
        <w:numPr>
          <w:ilvl w:val="0"/>
          <w:numId w:val="3"/>
        </w:numPr>
        <w:suppressAutoHyphens/>
        <w:ind w:hanging="436"/>
        <w:jc w:val="both"/>
        <w:rPr>
          <w:rFonts w:ascii="SchoolBookCTT" w:hAnsi="SchoolBookCTT"/>
          <w:b w:val="0"/>
          <w:spacing w:val="-4"/>
          <w:sz w:val="24"/>
          <w:szCs w:val="24"/>
        </w:rPr>
      </w:pPr>
      <w:r w:rsidRPr="00320ED8">
        <w:rPr>
          <w:rFonts w:ascii="SchoolBookCTT" w:hAnsi="SchoolBookCTT"/>
          <w:b w:val="0"/>
          <w:spacing w:val="-4"/>
          <w:sz w:val="24"/>
          <w:szCs w:val="24"/>
        </w:rPr>
        <w:t>Основні етапи в історії розвитку мікробіології (праці Л. Пастера, Р. Коха, І.І. </w:t>
      </w:r>
      <w:proofErr w:type="spellStart"/>
      <w:r w:rsidRPr="00320ED8">
        <w:rPr>
          <w:rFonts w:ascii="SchoolBookCTT" w:hAnsi="SchoolBookCTT"/>
          <w:b w:val="0"/>
          <w:spacing w:val="-4"/>
          <w:sz w:val="24"/>
          <w:szCs w:val="24"/>
        </w:rPr>
        <w:t>Мечнікова</w:t>
      </w:r>
      <w:proofErr w:type="spellEnd"/>
      <w:r w:rsidRPr="00320ED8">
        <w:rPr>
          <w:rFonts w:ascii="SchoolBookCTT" w:hAnsi="SchoolBookCTT"/>
          <w:b w:val="0"/>
          <w:spacing w:val="-4"/>
          <w:sz w:val="24"/>
          <w:szCs w:val="24"/>
        </w:rPr>
        <w:t>, П. </w:t>
      </w:r>
      <w:proofErr w:type="spellStart"/>
      <w:r w:rsidRPr="00320ED8">
        <w:rPr>
          <w:rFonts w:ascii="SchoolBookCTT" w:hAnsi="SchoolBookCTT"/>
          <w:b w:val="0"/>
          <w:spacing w:val="-4"/>
          <w:sz w:val="24"/>
          <w:szCs w:val="24"/>
        </w:rPr>
        <w:t>Ерліха</w:t>
      </w:r>
      <w:proofErr w:type="spellEnd"/>
      <w:r w:rsidRPr="00320ED8">
        <w:rPr>
          <w:rFonts w:ascii="SchoolBookCTT" w:hAnsi="SchoolBookCTT"/>
          <w:b w:val="0"/>
          <w:spacing w:val="-4"/>
          <w:sz w:val="24"/>
          <w:szCs w:val="24"/>
        </w:rPr>
        <w:t>, Д.І. Івановського та ін.). Роль вітчизняних вчених у розвитку мікробіології.</w:t>
      </w:r>
    </w:p>
    <w:p w:rsidR="00DB6E0A" w:rsidRPr="00320ED8" w:rsidRDefault="00DB6E0A" w:rsidP="00DB6E0A">
      <w:pPr>
        <w:pStyle w:val="a3"/>
        <w:widowControl w:val="0"/>
        <w:numPr>
          <w:ilvl w:val="0"/>
          <w:numId w:val="3"/>
        </w:numPr>
        <w:suppressAutoHyphens/>
        <w:ind w:hanging="436"/>
        <w:jc w:val="both"/>
        <w:rPr>
          <w:rFonts w:ascii="SchoolBookCTT" w:hAnsi="SchoolBookCTT"/>
          <w:b w:val="0"/>
          <w:spacing w:val="-4"/>
          <w:sz w:val="24"/>
          <w:szCs w:val="24"/>
        </w:rPr>
      </w:pPr>
      <w:r w:rsidRPr="00320ED8">
        <w:rPr>
          <w:rFonts w:ascii="SchoolBookCTT" w:hAnsi="SchoolBookCTT"/>
          <w:b w:val="0"/>
          <w:spacing w:val="-4"/>
          <w:sz w:val="24"/>
          <w:szCs w:val="24"/>
        </w:rPr>
        <w:t>Основні принципи класифікації мікроорганізмів. Особливості будови бактерій, спірохет, рикетсій, актиноміцет, грибів, вірусів.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3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Будова бактеріальної клітини. Джгутики, капсули, спори, їх функціональне значення.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3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Хімічний склад мікробної клітини.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3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Живлення мікроорганізмів, його типи.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3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Дихання мікроорганізмів (біологічне окислення). Основні типи біологічного окислення — аеробний та анаеробний. Проміжні типи дихання.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3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Ферменти мікроорганізмів, їх роль в обміні речовин. Класифікація (</w:t>
      </w:r>
      <w:proofErr w:type="spellStart"/>
      <w:r w:rsidRPr="006B281E">
        <w:rPr>
          <w:rFonts w:ascii="SchoolBookCTT" w:hAnsi="SchoolBookCTT"/>
          <w:b w:val="0"/>
          <w:sz w:val="24"/>
          <w:szCs w:val="24"/>
        </w:rPr>
        <w:t>екзо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 xml:space="preserve">- та </w:t>
      </w:r>
      <w:proofErr w:type="spellStart"/>
      <w:r w:rsidRPr="006B281E">
        <w:rPr>
          <w:rFonts w:ascii="SchoolBookCTT" w:hAnsi="SchoolBookCTT"/>
          <w:b w:val="0"/>
          <w:sz w:val="24"/>
          <w:szCs w:val="24"/>
        </w:rPr>
        <w:t>ендоферменти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>, конститутивні та адаптивні, ферменти агресії). Значення ферментативної активності для ідентифікації мікроорганізмів.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3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Ріст і розмноження мікроорганізмів. Стадії розмноження бактерій на рідкому живильному середовищі.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3"/>
        </w:numPr>
        <w:suppressAutoHyphens/>
        <w:ind w:hanging="436"/>
        <w:jc w:val="left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Поширення мікроорганізмів у природі (ґрунті, повітрі, воді).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3"/>
        </w:numPr>
        <w:suppressAutoHyphens/>
        <w:ind w:hanging="436"/>
        <w:jc w:val="left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Мікрофлора організму людини.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3"/>
        </w:numPr>
        <w:suppressAutoHyphens/>
        <w:ind w:hanging="436"/>
        <w:jc w:val="left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Вплив фізичних чинників на життєдіяльність мікроорганізмів.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3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Стерилізація, її види.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3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Вплив хімічних чинників на життєдіяльність мікроорганізмів. Дезінфекція. Застосування дезінфікуючих речовин у мікробіологічній лабораторії. Методи знешкодження відпрацьованого матеріалу. Поточна і заключна дезінфекція.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3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Вплив біологічних чинників на мікроорганізм (симбіоз, метабіоз, антагонізм та ін.). Практичне використання мікробного антагонізму (праці Л. Пастера, І.І. </w:t>
      </w:r>
      <w:proofErr w:type="spellStart"/>
      <w:r w:rsidRPr="006B281E">
        <w:rPr>
          <w:rFonts w:ascii="SchoolBookCTT" w:hAnsi="SchoolBookCTT"/>
          <w:b w:val="0"/>
          <w:sz w:val="24"/>
          <w:szCs w:val="24"/>
        </w:rPr>
        <w:t>Мечнікова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>, О.Г. </w:t>
      </w:r>
      <w:proofErr w:type="spellStart"/>
      <w:r w:rsidRPr="006B281E">
        <w:rPr>
          <w:rFonts w:ascii="SchoolBookCTT" w:hAnsi="SchoolBookCTT"/>
          <w:b w:val="0"/>
          <w:sz w:val="24"/>
          <w:szCs w:val="24"/>
        </w:rPr>
        <w:t>Полотебнова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>, В.А. </w:t>
      </w:r>
      <w:proofErr w:type="spellStart"/>
      <w:r w:rsidRPr="006B281E">
        <w:rPr>
          <w:rFonts w:ascii="SchoolBookCTT" w:hAnsi="SchoolBookCTT"/>
          <w:b w:val="0"/>
          <w:sz w:val="24"/>
          <w:szCs w:val="24"/>
        </w:rPr>
        <w:t>Манасеїна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>).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3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Поняття про чисту культуру мікроорганізмів. Методи виділення чистої культури. Визначення властивостей (ідентифікація) чистої культури.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3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Живильні середовища: призначення, класифікація, етапи виготовлення. Вимоги до живильних середовищ.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3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 xml:space="preserve">Бактеріофаги, їх природа. Взаємодія фага з бактеріальною клітиною. Вірулентні і помірні фаги. Практичне використання фагів. 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3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Антибіотики: історія відкриття, класифікація, механізм і спектр дії, застосування, побічна дія антибіотиків.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3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Генетика мікроорганізмів. Форми мінливості (</w:t>
      </w:r>
      <w:proofErr w:type="spellStart"/>
      <w:r w:rsidRPr="006B281E">
        <w:rPr>
          <w:rFonts w:ascii="SchoolBookCTT" w:hAnsi="SchoolBookCTT"/>
          <w:b w:val="0"/>
          <w:sz w:val="24"/>
          <w:szCs w:val="24"/>
        </w:rPr>
        <w:t>фенотипова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 xml:space="preserve"> і </w:t>
      </w:r>
      <w:proofErr w:type="spellStart"/>
      <w:r w:rsidRPr="006B281E">
        <w:rPr>
          <w:rFonts w:ascii="SchoolBookCTT" w:hAnsi="SchoolBookCTT"/>
          <w:b w:val="0"/>
          <w:sz w:val="24"/>
          <w:szCs w:val="24"/>
        </w:rPr>
        <w:t>генотипова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 xml:space="preserve">). Дисоціація (S- i R-форми). Значення мінливості в діагностиці, профілактиці і лікуванні інфекційних </w:t>
      </w:r>
      <w:proofErr w:type="spellStart"/>
      <w:r w:rsidRPr="006B281E">
        <w:rPr>
          <w:rFonts w:ascii="SchoolBookCTT" w:hAnsi="SchoolBookCTT"/>
          <w:b w:val="0"/>
          <w:sz w:val="24"/>
          <w:szCs w:val="24"/>
        </w:rPr>
        <w:t>хвороб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>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3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 xml:space="preserve">Роль мікроорганізмів у розвитку інфекційного процесу. Поняття про патогенність і вірулентність. Чинники вірулентності: </w:t>
      </w:r>
      <w:proofErr w:type="spellStart"/>
      <w:r w:rsidRPr="006B281E">
        <w:rPr>
          <w:rFonts w:ascii="SchoolBookCTT" w:hAnsi="SchoolBookCTT"/>
          <w:b w:val="0"/>
          <w:sz w:val="24"/>
          <w:szCs w:val="24"/>
        </w:rPr>
        <w:t>токсиноутворення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 xml:space="preserve">, наявність капсули, </w:t>
      </w:r>
      <w:proofErr w:type="spellStart"/>
      <w:r w:rsidRPr="006B281E">
        <w:rPr>
          <w:rFonts w:ascii="SchoolBookCTT" w:hAnsi="SchoolBookCTT"/>
          <w:b w:val="0"/>
          <w:sz w:val="24"/>
          <w:szCs w:val="24"/>
        </w:rPr>
        <w:t>інвазивні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 xml:space="preserve"> властивості та ін. </w:t>
      </w:r>
      <w:proofErr w:type="spellStart"/>
      <w:r w:rsidRPr="006B281E">
        <w:rPr>
          <w:rFonts w:ascii="SchoolBookCTT" w:hAnsi="SchoolBookCTT"/>
          <w:b w:val="0"/>
          <w:sz w:val="24"/>
          <w:szCs w:val="24"/>
        </w:rPr>
        <w:t>Екзо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>- та ендотоксини, їх порівняльна характеристика.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3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Визначення понять “інфекція” та “інфекційний процес”. Характерні ознаки і періоди перебігу інфекційної хвороби.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3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 xml:space="preserve">Поняття про епідемічний процес. Джерела та механізми передачі інфекції, шляхи поширення мікроорганізмів, сприйнятливість населення (спорадичні хвороби, епідемії, пандемії, ендемії, </w:t>
      </w:r>
      <w:proofErr w:type="spellStart"/>
      <w:r w:rsidRPr="006B281E">
        <w:rPr>
          <w:rFonts w:ascii="SchoolBookCTT" w:hAnsi="SchoolBookCTT"/>
          <w:b w:val="0"/>
          <w:sz w:val="24"/>
          <w:szCs w:val="24"/>
        </w:rPr>
        <w:t>внутрішньолікарняні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 xml:space="preserve"> інфекції).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3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 xml:space="preserve">Інфекційний процес: форми прояву. Види </w:t>
      </w:r>
      <w:proofErr w:type="spellStart"/>
      <w:r w:rsidRPr="006B281E">
        <w:rPr>
          <w:rFonts w:ascii="SchoolBookCTT" w:hAnsi="SchoolBookCTT"/>
          <w:b w:val="0"/>
          <w:sz w:val="24"/>
          <w:szCs w:val="24"/>
        </w:rPr>
        <w:t>генералізованої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 xml:space="preserve"> інфекції.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3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Імунітет (визначення), його види.</w:t>
      </w:r>
    </w:p>
    <w:p w:rsidR="00DB6E0A" w:rsidRPr="00320ED8" w:rsidRDefault="00DB6E0A" w:rsidP="00DB6E0A">
      <w:pPr>
        <w:pStyle w:val="a3"/>
        <w:widowControl w:val="0"/>
        <w:numPr>
          <w:ilvl w:val="0"/>
          <w:numId w:val="3"/>
        </w:numPr>
        <w:suppressAutoHyphens/>
        <w:ind w:hanging="436"/>
        <w:jc w:val="both"/>
        <w:rPr>
          <w:rFonts w:ascii="SchoolBookCTT" w:hAnsi="SchoolBookCTT"/>
          <w:b w:val="0"/>
          <w:spacing w:val="-4"/>
          <w:sz w:val="24"/>
          <w:szCs w:val="24"/>
        </w:rPr>
      </w:pPr>
      <w:r w:rsidRPr="00320ED8">
        <w:rPr>
          <w:rFonts w:ascii="SchoolBookCTT" w:hAnsi="SchoolBookCTT"/>
          <w:b w:val="0"/>
          <w:spacing w:val="-4"/>
          <w:sz w:val="24"/>
          <w:szCs w:val="24"/>
        </w:rPr>
        <w:t>Чинники неспецифічного захисту макроорганізму (роль шкіри, слизових оболонок, внутрішніх органів, нормальної мікрофлори).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3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 xml:space="preserve">Фагоцитоз. Клітинні чинники неспецифічного захисту. Фагоцитарна теорія </w:t>
      </w:r>
      <w:r w:rsidRPr="006B281E">
        <w:rPr>
          <w:rFonts w:ascii="SchoolBookCTT" w:hAnsi="SchoolBookCTT"/>
          <w:b w:val="0"/>
          <w:sz w:val="24"/>
          <w:szCs w:val="24"/>
        </w:rPr>
        <w:lastRenderedPageBreak/>
        <w:t>І.І. </w:t>
      </w:r>
      <w:proofErr w:type="spellStart"/>
      <w:r w:rsidRPr="006B281E">
        <w:rPr>
          <w:rFonts w:ascii="SchoolBookCTT" w:hAnsi="SchoolBookCTT"/>
          <w:b w:val="0"/>
          <w:sz w:val="24"/>
          <w:szCs w:val="24"/>
        </w:rPr>
        <w:t>Мечнікова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>. Види фагоцитів. Фази і механізм фагоцитозу. Завершений і незавершений фагоцитоз.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3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 xml:space="preserve">Гуморальні чинники неспецифічного захисту макроорганізму (роль комплементу, </w:t>
      </w:r>
      <w:proofErr w:type="spellStart"/>
      <w:r w:rsidRPr="006B281E">
        <w:rPr>
          <w:rFonts w:ascii="SchoolBookCTT" w:hAnsi="SchoolBookCTT"/>
          <w:b w:val="0"/>
          <w:sz w:val="24"/>
          <w:szCs w:val="24"/>
        </w:rPr>
        <w:t>пропердину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 xml:space="preserve">, лізоциму, </w:t>
      </w:r>
      <w:proofErr w:type="spellStart"/>
      <w:r w:rsidRPr="006B281E">
        <w:rPr>
          <w:rFonts w:ascii="SchoolBookCTT" w:hAnsi="SchoolBookCTT"/>
          <w:b w:val="0"/>
          <w:sz w:val="24"/>
          <w:szCs w:val="24"/>
        </w:rPr>
        <w:t>лейкінів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 xml:space="preserve">, </w:t>
      </w:r>
      <w:proofErr w:type="spellStart"/>
      <w:r w:rsidRPr="006B281E">
        <w:rPr>
          <w:rFonts w:ascii="SchoolBookCTT" w:hAnsi="SchoolBookCTT"/>
          <w:b w:val="0"/>
          <w:sz w:val="24"/>
          <w:szCs w:val="24"/>
        </w:rPr>
        <w:t>лізинів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 xml:space="preserve">, </w:t>
      </w:r>
      <w:proofErr w:type="spellStart"/>
      <w:r w:rsidRPr="006B281E">
        <w:rPr>
          <w:rFonts w:ascii="SchoolBookCTT" w:hAnsi="SchoolBookCTT"/>
          <w:b w:val="0"/>
          <w:sz w:val="24"/>
          <w:szCs w:val="24"/>
        </w:rPr>
        <w:t>плакінів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>).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3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 xml:space="preserve">Антигени і </w:t>
      </w:r>
      <w:proofErr w:type="spellStart"/>
      <w:r w:rsidRPr="006B281E">
        <w:rPr>
          <w:rFonts w:ascii="SchoolBookCTT" w:hAnsi="SchoolBookCTT"/>
          <w:b w:val="0"/>
          <w:sz w:val="24"/>
          <w:szCs w:val="24"/>
        </w:rPr>
        <w:t>гаптени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>, їх властивості. Антигенна структура бактеріальної клітини.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3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Антитіла (</w:t>
      </w:r>
      <w:proofErr w:type="spellStart"/>
      <w:r w:rsidRPr="006B281E">
        <w:rPr>
          <w:rFonts w:ascii="SchoolBookCTT" w:hAnsi="SchoolBookCTT"/>
          <w:b w:val="0"/>
          <w:sz w:val="24"/>
          <w:szCs w:val="24"/>
        </w:rPr>
        <w:t>імуноглобуліни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 xml:space="preserve">). Класи </w:t>
      </w:r>
      <w:proofErr w:type="spellStart"/>
      <w:r w:rsidRPr="006B281E">
        <w:rPr>
          <w:rFonts w:ascii="SchoolBookCTT" w:hAnsi="SchoolBookCTT"/>
          <w:b w:val="0"/>
          <w:sz w:val="24"/>
          <w:szCs w:val="24"/>
        </w:rPr>
        <w:t>імуноглобулінів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>. Природа та значення, види.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3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Динаміка утворення антитіл (індуктивна і продуктивна фази). Клітинні механізми імунної відповіді (роль Т- і В-лімфоцитів, макрофагів).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3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Реакції імунітету, їх значення.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3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Вакцини: види, отримання. Методи вакцинації. Ревакцинація. Вакцинопрофілактика і вакцинотерапія.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3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Сироватки: антибактеріальні і антитоксичні. Отримання і застосування лікувальних і діагностичних імунних сироваток.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3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 xml:space="preserve">Алергія, її види. Анафілактичний шок. Сенсибілізація і десенсибілізація. Значення алергійних реакцій в діагностиці інфекційних </w:t>
      </w:r>
      <w:proofErr w:type="spellStart"/>
      <w:r w:rsidRPr="006B281E">
        <w:rPr>
          <w:rFonts w:ascii="SchoolBookCTT" w:hAnsi="SchoolBookCTT"/>
          <w:b w:val="0"/>
          <w:sz w:val="24"/>
          <w:szCs w:val="24"/>
        </w:rPr>
        <w:t>хвороб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>.</w:t>
      </w:r>
    </w:p>
    <w:p w:rsidR="00DB6E0A" w:rsidRPr="006B281E" w:rsidRDefault="00DB6E0A" w:rsidP="00DB6E0A">
      <w:pPr>
        <w:pStyle w:val="a3"/>
        <w:widowControl w:val="0"/>
        <w:tabs>
          <w:tab w:val="num" w:pos="426"/>
        </w:tabs>
        <w:suppressAutoHyphens/>
        <w:ind w:left="426" w:hanging="426"/>
        <w:jc w:val="both"/>
        <w:rPr>
          <w:rFonts w:ascii="SchoolBookCTT" w:hAnsi="SchoolBookCTT"/>
          <w:b w:val="0"/>
          <w:sz w:val="24"/>
          <w:szCs w:val="24"/>
        </w:rPr>
      </w:pPr>
    </w:p>
    <w:p w:rsidR="00DB6E0A" w:rsidRPr="006B281E" w:rsidRDefault="00DB6E0A" w:rsidP="00DB6E0A">
      <w:pPr>
        <w:pStyle w:val="a3"/>
        <w:widowControl w:val="0"/>
        <w:suppressAutoHyphens/>
        <w:rPr>
          <w:rFonts w:ascii="SchoolBookCTT" w:hAnsi="SchoolBookCTT"/>
          <w:szCs w:val="28"/>
        </w:rPr>
      </w:pPr>
      <w:r>
        <w:rPr>
          <w:rFonts w:ascii="SchoolBookCTT" w:hAnsi="SchoolBookCTT"/>
          <w:szCs w:val="28"/>
        </w:rPr>
        <w:t>Спеціальна мікробіологія та мікологія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3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Стафілококи. Хвороби, що спричинені стафілококами. Мікробіологічна характеристика стафілококів. Резистентність. Механізм зараження, патогенез. Імунітет. Матеріал для дослідження, особливості взяття. Методи лабораторної діагностики.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3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Стрептококи, їх класифікація. Мікробіологічна характеристика. Хвороби, що спричинені стрептококами. Роль стрептокока в етіології скарлатини, ревматизму. Механізм зараження, патогенез, імунітет. Матеріал для дослідження, особливості взяття і транспортування в лабораторію. Методи лабораторної діагностики 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3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Стрептококи пневмонії (пневмококи). Мікробіологічна характеристика. Резистентність. Механізм зараження, патогенез, імунітет. Хвороби, що спричинені стрептококом пневмонії (пневмококами). Матеріал для дослідження, особливості взяття і транспортування в лабораторію. Лабораторна діагностика.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3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proofErr w:type="spellStart"/>
      <w:r w:rsidRPr="006B281E">
        <w:rPr>
          <w:rFonts w:ascii="SchoolBookCTT" w:hAnsi="SchoolBookCTT"/>
          <w:b w:val="0"/>
          <w:sz w:val="24"/>
          <w:szCs w:val="24"/>
        </w:rPr>
        <w:t>Менінгококи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 xml:space="preserve">. Мікробіологічна характеристика. Резистентність. Механізм зараження, патогенез, імунітет. Матеріал для дослідження, особливості взяття і транспортування в лабораторію. Лабораторна діагностика. 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3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Гонококи. Мікробіологічна характеристика. Резистентність. Хвороби гонококової етіології. Механізм зараження, патогенез, імунітет. Матеріал для дослідження, особливості взяття. Лабораторна діагностика.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3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proofErr w:type="spellStart"/>
      <w:r w:rsidRPr="006B281E">
        <w:rPr>
          <w:rFonts w:ascii="SchoolBookCTT" w:hAnsi="SchoolBookCTT"/>
          <w:b w:val="0"/>
          <w:sz w:val="24"/>
          <w:szCs w:val="24"/>
        </w:rPr>
        <w:t>Ешерихії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 xml:space="preserve">. Роль кишкової палички в фізіології організму людини. </w:t>
      </w:r>
      <w:proofErr w:type="spellStart"/>
      <w:r w:rsidRPr="006B281E">
        <w:rPr>
          <w:rFonts w:ascii="SchoolBookCTT" w:hAnsi="SchoolBookCTT"/>
          <w:b w:val="0"/>
          <w:sz w:val="24"/>
          <w:szCs w:val="24"/>
        </w:rPr>
        <w:t>Ентеропатогенні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 xml:space="preserve">, </w:t>
      </w:r>
      <w:proofErr w:type="spellStart"/>
      <w:r w:rsidRPr="006B281E">
        <w:rPr>
          <w:rFonts w:ascii="SchoolBookCTT" w:hAnsi="SchoolBookCTT"/>
          <w:b w:val="0"/>
          <w:sz w:val="24"/>
          <w:szCs w:val="24"/>
        </w:rPr>
        <w:t>ентеротоксигенні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 xml:space="preserve">, </w:t>
      </w:r>
      <w:proofErr w:type="spellStart"/>
      <w:r w:rsidRPr="006B281E">
        <w:rPr>
          <w:rFonts w:ascii="SchoolBookCTT" w:hAnsi="SchoolBookCTT"/>
          <w:b w:val="0"/>
          <w:sz w:val="24"/>
          <w:szCs w:val="24"/>
        </w:rPr>
        <w:t>ентероінвазивні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 xml:space="preserve">, </w:t>
      </w:r>
      <w:proofErr w:type="spellStart"/>
      <w:r w:rsidRPr="006B281E">
        <w:rPr>
          <w:rFonts w:ascii="SchoolBookCTT" w:hAnsi="SchoolBookCTT"/>
          <w:b w:val="0"/>
          <w:sz w:val="24"/>
          <w:szCs w:val="24"/>
        </w:rPr>
        <w:t>ентерогеморагічні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 xml:space="preserve">, </w:t>
      </w:r>
      <w:proofErr w:type="spellStart"/>
      <w:r w:rsidRPr="006B281E">
        <w:rPr>
          <w:rFonts w:ascii="SchoolBookCTT" w:hAnsi="SchoolBookCTT"/>
          <w:b w:val="0"/>
          <w:sz w:val="24"/>
          <w:szCs w:val="24"/>
        </w:rPr>
        <w:t>ентероадгерентні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 xml:space="preserve"> кишкові палички тощо. Мікробіологічна характеристика. Резистентність. Матеріал для дослідження, особливості взяття. Лабораторна діагностика.</w:t>
      </w:r>
    </w:p>
    <w:p w:rsidR="00DB6E0A" w:rsidRPr="00D76D6E" w:rsidRDefault="00DB6E0A" w:rsidP="00DB6E0A">
      <w:pPr>
        <w:pStyle w:val="a3"/>
        <w:widowControl w:val="0"/>
        <w:numPr>
          <w:ilvl w:val="0"/>
          <w:numId w:val="3"/>
        </w:numPr>
        <w:suppressAutoHyphens/>
        <w:ind w:hanging="436"/>
        <w:jc w:val="both"/>
        <w:rPr>
          <w:rFonts w:ascii="SchoolBookCTT" w:hAnsi="SchoolBookCTT"/>
          <w:b w:val="0"/>
          <w:spacing w:val="-4"/>
          <w:sz w:val="24"/>
          <w:szCs w:val="24"/>
        </w:rPr>
      </w:pPr>
      <w:r w:rsidRPr="00D76D6E">
        <w:rPr>
          <w:rFonts w:ascii="SchoolBookCTT" w:hAnsi="SchoolBookCTT"/>
          <w:b w:val="0"/>
          <w:spacing w:val="-4"/>
          <w:sz w:val="24"/>
          <w:szCs w:val="24"/>
        </w:rPr>
        <w:t>Сальмонели. Мікробіологічна характеристика. Токсини, антигенна структура. Резистентність. Хвороби, що спричинені сальмонелами: черевний тиф, паратиф А і В. Патогенез. Матеріал для дослідження на різних етапах хвороби. Лабораторна діагностика. Ранній метод діагностики черевного тифу.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3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Сальмонели — збудники харчових токсикоінфекцій. Мікробіологічна характеристика. Механізм зараження, патогенез. Імунітет. Матеріал для дослідження. Лабораторна діагностика. Профілактика і лікування.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3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proofErr w:type="spellStart"/>
      <w:r w:rsidRPr="006B281E">
        <w:rPr>
          <w:rFonts w:ascii="SchoolBookCTT" w:hAnsi="SchoolBookCTT"/>
          <w:b w:val="0"/>
          <w:sz w:val="24"/>
          <w:szCs w:val="24"/>
        </w:rPr>
        <w:t>Шигели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 xml:space="preserve">. Мікробіологічна характеристика. Стійкість. Механізм зараження, патогенез, імунітет. Матеріал для дослідження, особливості взяття. Лабораторна діагностика. 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3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Умовно-патогенні бактерії (</w:t>
      </w:r>
      <w:proofErr w:type="spellStart"/>
      <w:r w:rsidRPr="006B281E">
        <w:rPr>
          <w:rFonts w:ascii="SchoolBookCTT" w:hAnsi="SchoolBookCTT"/>
          <w:b w:val="0"/>
          <w:sz w:val="24"/>
          <w:szCs w:val="24"/>
        </w:rPr>
        <w:t>клебсієли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 xml:space="preserve">, протей, </w:t>
      </w:r>
      <w:proofErr w:type="spellStart"/>
      <w:r w:rsidRPr="006B281E">
        <w:rPr>
          <w:rFonts w:ascii="SchoolBookCTT" w:hAnsi="SchoolBookCTT"/>
          <w:b w:val="0"/>
          <w:sz w:val="24"/>
          <w:szCs w:val="24"/>
        </w:rPr>
        <w:t>синьогнійна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 xml:space="preserve"> паличка, </w:t>
      </w:r>
      <w:proofErr w:type="spellStart"/>
      <w:r w:rsidRPr="006B281E">
        <w:rPr>
          <w:rFonts w:ascii="SchoolBookCTT" w:hAnsi="SchoolBookCTT"/>
          <w:b w:val="0"/>
          <w:sz w:val="24"/>
          <w:szCs w:val="24"/>
        </w:rPr>
        <w:t>ієрсінії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 xml:space="preserve">). Мікробіологічна характеристика. Роль у патології людини. Матеріал для дослідження, особливості взяття. Лабораторна діагностика. 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3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 xml:space="preserve">Холерні вібріони. Класифікація. Мікробіологічна характеристика. Резистентність. Механізм зараження на холеру. Патогенез хвороби. Імунітет. Режим роботи лабораторії ОНІ. Матеріал для дослідження, особливості взяття і транспортування. </w:t>
      </w:r>
      <w:r w:rsidRPr="006B281E">
        <w:rPr>
          <w:rFonts w:ascii="SchoolBookCTT" w:hAnsi="SchoolBookCTT"/>
          <w:b w:val="0"/>
          <w:sz w:val="24"/>
          <w:szCs w:val="24"/>
        </w:rPr>
        <w:lastRenderedPageBreak/>
        <w:t>Лабораторна діагностика.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3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proofErr w:type="spellStart"/>
      <w:r w:rsidRPr="006B281E">
        <w:rPr>
          <w:rFonts w:ascii="SchoolBookCTT" w:hAnsi="SchoolBookCTT"/>
          <w:b w:val="0"/>
          <w:sz w:val="24"/>
          <w:szCs w:val="24"/>
        </w:rPr>
        <w:t>Єрсинії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 xml:space="preserve"> чуми. Мікробіологічна характеристика. Резистентність. Механізм зараження на чуму, патогенез хвороби. Імунітет. Режим роботи лаборанта. Особливості взяття матеріалу і доставки його в лабораторію. Лабораторна діагностика.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3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proofErr w:type="spellStart"/>
      <w:r w:rsidRPr="006B281E">
        <w:rPr>
          <w:rFonts w:ascii="SchoolBookCTT" w:hAnsi="SchoolBookCTT"/>
          <w:b w:val="0"/>
          <w:sz w:val="24"/>
          <w:szCs w:val="24"/>
        </w:rPr>
        <w:t>Франсісели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 xml:space="preserve"> туляремії. Мікробіологічна характеристика. Стійкість. Механізм зараження, патогенез, імунітет. Матеріал для дослідження, особливості взяття і транспортування. Режим роботи. Лабораторна діагностика. 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3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proofErr w:type="spellStart"/>
      <w:r w:rsidRPr="006B281E">
        <w:rPr>
          <w:rFonts w:ascii="SchoolBookCTT" w:hAnsi="SchoolBookCTT"/>
          <w:b w:val="0"/>
          <w:sz w:val="24"/>
          <w:szCs w:val="24"/>
        </w:rPr>
        <w:t>Бруцели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>. Мікробіологічна характеристика. Стійкість. Механізм зараження, патогенез хвороби. Імунітет. Матеріал для дослідження, особливості взяття і транспортування. Лабораторна діагностика. Специфічна профілактика і лікування.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3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proofErr w:type="spellStart"/>
      <w:r w:rsidRPr="006B281E">
        <w:rPr>
          <w:rFonts w:ascii="SchoolBookCTT" w:hAnsi="SchoolBookCTT"/>
          <w:b w:val="0"/>
          <w:sz w:val="24"/>
          <w:szCs w:val="24"/>
        </w:rPr>
        <w:t>Бацили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 xml:space="preserve"> сибірки. Мікробіологічна характеристика. Резистентність. Механізм зараження, патогенез хвороби, імунітет. Особливості взяття матеріалу при різних клінічних формах сибірки. Режим роботи. Лабораторна діагностика.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3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proofErr w:type="spellStart"/>
      <w:r w:rsidRPr="006B281E">
        <w:rPr>
          <w:rFonts w:ascii="SchoolBookCTT" w:hAnsi="SchoolBookCTT"/>
          <w:b w:val="0"/>
          <w:sz w:val="24"/>
          <w:szCs w:val="24"/>
        </w:rPr>
        <w:t>Бордетели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>. Мікробіологічна характеристика. Резистентність. Механізм зараження, патогенез, імунітет. Матеріал для дослідження, особливості взяття і транспортування в лабораторію. Лабораторна діагностика. Специфічна профілактика і лікування.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3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Мікобактерії туберкульозу. Мікробіологічна характеристика. Стійкість. Механізм зараження. Патогенез. Імунітет. Взяття матеріалу при різних клінічних формах. Лабораторна діагностика. Специфічна профілактика і лікування.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3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 xml:space="preserve">Патогенні </w:t>
      </w:r>
      <w:proofErr w:type="spellStart"/>
      <w:r w:rsidRPr="006B281E">
        <w:rPr>
          <w:rFonts w:ascii="SchoolBookCTT" w:hAnsi="SchoolBookCTT"/>
          <w:b w:val="0"/>
          <w:sz w:val="24"/>
          <w:szCs w:val="24"/>
        </w:rPr>
        <w:t>спороутворювальні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 xml:space="preserve"> анаероби. Мікробіологічна характеристика. Методи культивування. </w:t>
      </w:r>
      <w:proofErr w:type="spellStart"/>
      <w:r w:rsidRPr="006B281E">
        <w:rPr>
          <w:rFonts w:ascii="SchoolBookCTT" w:hAnsi="SchoolBookCTT"/>
          <w:b w:val="0"/>
          <w:sz w:val="24"/>
          <w:szCs w:val="24"/>
        </w:rPr>
        <w:t>Клостридії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 xml:space="preserve"> правцю. Механізм зараження, патогенез. Матеріал для дослідження, особливості взяття і транспортування. Методи лабораторної діагностики. Специфічна профілактика і лікування.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3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Збудники ранової анаеробної інфекції (газової гангрени). Мікробіологічна характеристика збудників. Стійкість. Механізм зараження, патогенез, імунітет. Матеріал для дослідження. Лабораторна діагностика. Специфічна профілактика і лікування.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3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proofErr w:type="spellStart"/>
      <w:r w:rsidRPr="006B281E">
        <w:rPr>
          <w:rFonts w:ascii="SchoolBookCTT" w:hAnsi="SchoolBookCTT"/>
          <w:b w:val="0"/>
          <w:sz w:val="24"/>
          <w:szCs w:val="24"/>
        </w:rPr>
        <w:t>Клостридії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 xml:space="preserve"> ботулізму. Мікробіологічна характеристика. Стійкість. Механізм зараження, патогенез, імунітет. Матеріал для дослідження. Методи лабораторної діагностики.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3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proofErr w:type="spellStart"/>
      <w:r w:rsidRPr="006B281E">
        <w:rPr>
          <w:rFonts w:ascii="SchoolBookCTT" w:hAnsi="SchoolBookCTT"/>
          <w:b w:val="0"/>
          <w:sz w:val="24"/>
          <w:szCs w:val="24"/>
        </w:rPr>
        <w:t>Неклостридіальні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 xml:space="preserve"> анаероби. Бактероїди. Мікробіологічна характеристика. Роль бактероїдів у патології людини. Матеріал для дослідження. Лабораторна діагностика.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3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 xml:space="preserve">Бліда </w:t>
      </w:r>
      <w:proofErr w:type="spellStart"/>
      <w:r w:rsidRPr="006B281E">
        <w:rPr>
          <w:rFonts w:ascii="SchoolBookCTT" w:hAnsi="SchoolBookCTT"/>
          <w:b w:val="0"/>
          <w:sz w:val="24"/>
          <w:szCs w:val="24"/>
        </w:rPr>
        <w:t>трепонема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 xml:space="preserve">. Мікробіологічна характеристика. Резистентність. Механізм зараження, патогенез і клінічні прояви. Імунітет. Матеріал для дослідження, особливості взяття. Заходи безпеки під час роботи з патологічним матеріалом. Лабораторна діагностика. 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3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proofErr w:type="spellStart"/>
      <w:r w:rsidRPr="006B281E">
        <w:rPr>
          <w:rFonts w:ascii="SchoolBookCTT" w:hAnsi="SchoolBookCTT"/>
          <w:b w:val="0"/>
          <w:sz w:val="24"/>
          <w:szCs w:val="24"/>
        </w:rPr>
        <w:t>Борелії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>. Мікробіологічна характеристика збудника поворотного тифу. Стійкість. Механізм зараження, патогенез, імунітет. Матеріал для дослідження. Лабораторна діагностика.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3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proofErr w:type="spellStart"/>
      <w:r w:rsidRPr="006B281E">
        <w:rPr>
          <w:rFonts w:ascii="SchoolBookCTT" w:hAnsi="SchoolBookCTT"/>
          <w:b w:val="0"/>
          <w:sz w:val="24"/>
          <w:szCs w:val="24"/>
        </w:rPr>
        <w:t>Лептоспіри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 xml:space="preserve">. Мікробіологічна характеристика. Стійкість. Механізм зараження, патогенез лептоспірозу. Матеріал для дослідження. Лабораторна діагностика. Виявлення </w:t>
      </w:r>
      <w:proofErr w:type="spellStart"/>
      <w:r w:rsidRPr="006B281E">
        <w:rPr>
          <w:rFonts w:ascii="SchoolBookCTT" w:hAnsi="SchoolBookCTT"/>
          <w:b w:val="0"/>
          <w:sz w:val="24"/>
          <w:szCs w:val="24"/>
        </w:rPr>
        <w:t>лептоспір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 xml:space="preserve"> у навколишньому середовищі.</w:t>
      </w:r>
    </w:p>
    <w:p w:rsidR="00DB6E0A" w:rsidRPr="00D76D6E" w:rsidRDefault="00DB6E0A" w:rsidP="00DB6E0A">
      <w:pPr>
        <w:pStyle w:val="a3"/>
        <w:widowControl w:val="0"/>
        <w:numPr>
          <w:ilvl w:val="0"/>
          <w:numId w:val="3"/>
        </w:numPr>
        <w:suppressAutoHyphens/>
        <w:ind w:hanging="436"/>
        <w:jc w:val="both"/>
        <w:rPr>
          <w:rFonts w:ascii="SchoolBookCTT" w:hAnsi="SchoolBookCTT"/>
          <w:b w:val="0"/>
          <w:spacing w:val="-4"/>
          <w:sz w:val="24"/>
          <w:szCs w:val="24"/>
        </w:rPr>
      </w:pPr>
      <w:r w:rsidRPr="00D76D6E">
        <w:rPr>
          <w:rFonts w:ascii="SchoolBookCTT" w:hAnsi="SchoolBookCTT"/>
          <w:b w:val="0"/>
          <w:spacing w:val="-4"/>
          <w:sz w:val="24"/>
          <w:szCs w:val="24"/>
        </w:rPr>
        <w:t xml:space="preserve">Рикетсії. Мікробіологічна характеристика. Епідемічний та ендемічний висипний тиф. Хвороба </w:t>
      </w:r>
      <w:proofErr w:type="spellStart"/>
      <w:r w:rsidRPr="00D76D6E">
        <w:rPr>
          <w:rFonts w:ascii="SchoolBookCTT" w:hAnsi="SchoolBookCTT"/>
          <w:b w:val="0"/>
          <w:spacing w:val="-4"/>
          <w:sz w:val="24"/>
          <w:szCs w:val="24"/>
        </w:rPr>
        <w:t>Брілла</w:t>
      </w:r>
      <w:proofErr w:type="spellEnd"/>
      <w:r w:rsidRPr="00D76D6E">
        <w:rPr>
          <w:rFonts w:ascii="SchoolBookCTT" w:hAnsi="SchoolBookCTT"/>
          <w:b w:val="0"/>
          <w:spacing w:val="-4"/>
          <w:sz w:val="24"/>
          <w:szCs w:val="24"/>
        </w:rPr>
        <w:t>. Механізм зараження. Матеріал для дослідження. Лабораторна діагностика.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3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 xml:space="preserve">Патогенні гриби. Класифікація. Морфологія, </w:t>
      </w:r>
      <w:proofErr w:type="spellStart"/>
      <w:r w:rsidRPr="006B281E">
        <w:rPr>
          <w:rFonts w:ascii="SchoolBookCTT" w:hAnsi="SchoolBookCTT"/>
          <w:b w:val="0"/>
          <w:sz w:val="24"/>
          <w:szCs w:val="24"/>
        </w:rPr>
        <w:t>культуральні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 xml:space="preserve"> властивості збудників дерматомікозів: фавусу (парші), мікроспорії, </w:t>
      </w:r>
      <w:proofErr w:type="spellStart"/>
      <w:r w:rsidRPr="006B281E">
        <w:rPr>
          <w:rFonts w:ascii="SchoolBookCTT" w:hAnsi="SchoolBookCTT"/>
          <w:b w:val="0"/>
          <w:sz w:val="24"/>
          <w:szCs w:val="24"/>
        </w:rPr>
        <w:t>трихофітії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 xml:space="preserve">, епідермофітії. Морфологічна характеристика грибів роду </w:t>
      </w:r>
      <w:proofErr w:type="spellStart"/>
      <w:r w:rsidRPr="006B281E">
        <w:rPr>
          <w:rFonts w:ascii="SchoolBookCTT" w:hAnsi="SchoolBookCTT"/>
          <w:b w:val="0"/>
          <w:i/>
          <w:sz w:val="24"/>
          <w:szCs w:val="24"/>
        </w:rPr>
        <w:t>Candida</w:t>
      </w:r>
      <w:proofErr w:type="spellEnd"/>
      <w:r w:rsidRPr="006B281E">
        <w:rPr>
          <w:rFonts w:ascii="SchoolBookCTT" w:hAnsi="SchoolBookCTT"/>
          <w:b w:val="0"/>
          <w:i/>
          <w:sz w:val="24"/>
          <w:szCs w:val="24"/>
        </w:rPr>
        <w:t xml:space="preserve"> </w:t>
      </w:r>
      <w:r w:rsidRPr="006B281E">
        <w:rPr>
          <w:rFonts w:ascii="SchoolBookCTT" w:hAnsi="SchoolBookCTT"/>
          <w:b w:val="0"/>
          <w:sz w:val="24"/>
          <w:szCs w:val="24"/>
        </w:rPr>
        <w:t>та актиноміцет. Взяття матеріалу для дослідження. Лабораторна діагностика. Профілактика і лікування.</w:t>
      </w:r>
    </w:p>
    <w:p w:rsidR="00DB6E0A" w:rsidRPr="006B281E" w:rsidRDefault="00DB6E0A" w:rsidP="00DB6E0A">
      <w:pPr>
        <w:pStyle w:val="a3"/>
        <w:widowControl w:val="0"/>
        <w:tabs>
          <w:tab w:val="num" w:pos="426"/>
        </w:tabs>
        <w:suppressAutoHyphens/>
        <w:ind w:left="426" w:hanging="426"/>
        <w:jc w:val="both"/>
        <w:rPr>
          <w:rFonts w:ascii="SchoolBookCTT" w:hAnsi="SchoolBookCTT"/>
          <w:b w:val="0"/>
          <w:sz w:val="24"/>
          <w:szCs w:val="24"/>
        </w:rPr>
      </w:pPr>
    </w:p>
    <w:p w:rsidR="00DB6E0A" w:rsidRPr="006B281E" w:rsidRDefault="00DB6E0A" w:rsidP="00DB6E0A">
      <w:pPr>
        <w:pStyle w:val="a3"/>
        <w:widowControl w:val="0"/>
        <w:tabs>
          <w:tab w:val="num" w:pos="426"/>
        </w:tabs>
        <w:suppressAutoHyphens/>
        <w:ind w:left="426" w:hanging="426"/>
        <w:rPr>
          <w:rFonts w:ascii="SchoolBookCTT" w:hAnsi="SchoolBookCTT"/>
          <w:szCs w:val="28"/>
        </w:rPr>
      </w:pPr>
      <w:r>
        <w:rPr>
          <w:rFonts w:ascii="SchoolBookCTT" w:hAnsi="SchoolBookCTT"/>
          <w:szCs w:val="28"/>
        </w:rPr>
        <w:t>Вірусологія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3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 xml:space="preserve">Віруси. Загальна характеристика. Історія відкриття. Будова, розміри і властивості вірусів (будова </w:t>
      </w:r>
      <w:proofErr w:type="spellStart"/>
      <w:r w:rsidRPr="006B281E">
        <w:rPr>
          <w:rFonts w:ascii="SchoolBookCTT" w:hAnsi="SchoolBookCTT"/>
          <w:b w:val="0"/>
          <w:sz w:val="24"/>
          <w:szCs w:val="24"/>
        </w:rPr>
        <w:t>віріона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>, хімічний склад). Класифікація. Методи культивування вірусів.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3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proofErr w:type="spellStart"/>
      <w:r w:rsidRPr="006B281E">
        <w:rPr>
          <w:rFonts w:ascii="SchoolBookCTT" w:hAnsi="SchoolBookCTT"/>
          <w:b w:val="0"/>
          <w:sz w:val="24"/>
          <w:szCs w:val="24"/>
        </w:rPr>
        <w:t>Ортоміксовіруси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 xml:space="preserve">. Вірус грипу. Морфологія. Типи вірусів. Взяття матеріалу для </w:t>
      </w:r>
      <w:r w:rsidRPr="006B281E">
        <w:rPr>
          <w:rFonts w:ascii="SchoolBookCTT" w:hAnsi="SchoolBookCTT"/>
          <w:b w:val="0"/>
          <w:sz w:val="24"/>
          <w:szCs w:val="24"/>
        </w:rPr>
        <w:lastRenderedPageBreak/>
        <w:t>дослідження. Вірусологічна діагностика. Специфічна профілактика.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3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proofErr w:type="spellStart"/>
      <w:r w:rsidRPr="006B281E">
        <w:rPr>
          <w:rFonts w:ascii="SchoolBookCTT" w:hAnsi="SchoolBookCTT"/>
          <w:b w:val="0"/>
          <w:sz w:val="24"/>
          <w:szCs w:val="24"/>
        </w:rPr>
        <w:t>Параміксовіруси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>. Вірус кору. Морфологія. Патогенез. Клінічні прояви. Імунітет. Вірусологічна діагностика. Профілактика.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3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Вірус епідемічного паротиту. Морфологія. Культивування. Патогенез. Клінічні прояви. Імунітет. Вірусологічна діагностика. Профілактика.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3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proofErr w:type="spellStart"/>
      <w:r w:rsidRPr="006B281E">
        <w:rPr>
          <w:rFonts w:ascii="SchoolBookCTT" w:hAnsi="SchoolBookCTT"/>
          <w:b w:val="0"/>
          <w:sz w:val="24"/>
          <w:szCs w:val="24"/>
        </w:rPr>
        <w:t>Рабдовіруси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>. Вірус сказу. Морфологія. Специфічні включення, їх діагностичне значення. Джерела, механізми і шляхи передачі інфекції. Роботи Л. Пастера щодо отримання вірусу-фікс. Матеріал для дослідження. Вірусологічна діагностика. Специфічна профілактика.</w:t>
      </w:r>
    </w:p>
    <w:p w:rsidR="00DB6E0A" w:rsidRPr="00D76D6E" w:rsidRDefault="00DB6E0A" w:rsidP="00DB6E0A">
      <w:pPr>
        <w:pStyle w:val="a3"/>
        <w:widowControl w:val="0"/>
        <w:numPr>
          <w:ilvl w:val="0"/>
          <w:numId w:val="3"/>
        </w:numPr>
        <w:suppressAutoHyphens/>
        <w:ind w:hanging="436"/>
        <w:jc w:val="both"/>
        <w:rPr>
          <w:rFonts w:ascii="SchoolBookCTT" w:hAnsi="SchoolBookCTT"/>
          <w:b w:val="0"/>
          <w:spacing w:val="-4"/>
          <w:sz w:val="24"/>
          <w:szCs w:val="24"/>
        </w:rPr>
      </w:pPr>
      <w:proofErr w:type="spellStart"/>
      <w:r w:rsidRPr="00D76D6E">
        <w:rPr>
          <w:rFonts w:ascii="SchoolBookCTT" w:hAnsi="SchoolBookCTT"/>
          <w:b w:val="0"/>
          <w:spacing w:val="-4"/>
          <w:sz w:val="24"/>
          <w:szCs w:val="24"/>
        </w:rPr>
        <w:t>Пікорнавіруси</w:t>
      </w:r>
      <w:proofErr w:type="spellEnd"/>
      <w:r w:rsidRPr="00D76D6E">
        <w:rPr>
          <w:rFonts w:ascii="SchoolBookCTT" w:hAnsi="SchoolBookCTT"/>
          <w:b w:val="0"/>
          <w:spacing w:val="-4"/>
          <w:sz w:val="24"/>
          <w:szCs w:val="24"/>
        </w:rPr>
        <w:t xml:space="preserve">. Вірус поліомієліту. Морфологія. </w:t>
      </w:r>
      <w:proofErr w:type="spellStart"/>
      <w:r w:rsidRPr="00D76D6E">
        <w:rPr>
          <w:rFonts w:ascii="SchoolBookCTT" w:hAnsi="SchoolBookCTT"/>
          <w:b w:val="0"/>
          <w:spacing w:val="-4"/>
          <w:sz w:val="24"/>
          <w:szCs w:val="24"/>
        </w:rPr>
        <w:t>Серотипи</w:t>
      </w:r>
      <w:proofErr w:type="spellEnd"/>
      <w:r w:rsidRPr="00D76D6E">
        <w:rPr>
          <w:rFonts w:ascii="SchoolBookCTT" w:hAnsi="SchoolBookCTT"/>
          <w:b w:val="0"/>
          <w:spacing w:val="-4"/>
          <w:sz w:val="24"/>
          <w:szCs w:val="24"/>
        </w:rPr>
        <w:t xml:space="preserve">. Матеріал для дослідження. Методи дослідження. Специфічна профілактика. Короткі відомості щодо вірусів </w:t>
      </w:r>
      <w:proofErr w:type="spellStart"/>
      <w:r w:rsidRPr="00D76D6E">
        <w:rPr>
          <w:rFonts w:ascii="SchoolBookCTT" w:hAnsi="SchoolBookCTT"/>
          <w:b w:val="0"/>
          <w:spacing w:val="-4"/>
          <w:sz w:val="24"/>
          <w:szCs w:val="24"/>
        </w:rPr>
        <w:t>Коксакі</w:t>
      </w:r>
      <w:proofErr w:type="spellEnd"/>
      <w:r w:rsidRPr="00D76D6E">
        <w:rPr>
          <w:rFonts w:ascii="SchoolBookCTT" w:hAnsi="SchoolBookCTT"/>
          <w:b w:val="0"/>
          <w:spacing w:val="-4"/>
          <w:sz w:val="24"/>
          <w:szCs w:val="24"/>
        </w:rPr>
        <w:t xml:space="preserve"> та ЕСНО.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3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proofErr w:type="spellStart"/>
      <w:r w:rsidRPr="006B281E">
        <w:rPr>
          <w:rFonts w:ascii="SchoolBookCTT" w:hAnsi="SchoolBookCTT"/>
          <w:b w:val="0"/>
          <w:sz w:val="24"/>
          <w:szCs w:val="24"/>
        </w:rPr>
        <w:t>Флавовіруси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 xml:space="preserve">. Вірус кліщового енцефаліту. 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3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ДНК-</w:t>
      </w:r>
      <w:proofErr w:type="spellStart"/>
      <w:r w:rsidRPr="006B281E">
        <w:rPr>
          <w:rFonts w:ascii="SchoolBookCTT" w:hAnsi="SchoolBookCTT"/>
          <w:b w:val="0"/>
          <w:sz w:val="24"/>
          <w:szCs w:val="24"/>
        </w:rPr>
        <w:t>геномні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 xml:space="preserve"> віруси. </w:t>
      </w:r>
      <w:proofErr w:type="spellStart"/>
      <w:r w:rsidRPr="006B281E">
        <w:rPr>
          <w:rFonts w:ascii="SchoolBookCTT" w:hAnsi="SchoolBookCTT"/>
          <w:b w:val="0"/>
          <w:sz w:val="24"/>
          <w:szCs w:val="24"/>
        </w:rPr>
        <w:t>Герпесвіруси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>. Структура і хімічний склад. Антигени. Культивування і репродукція. Патогенез. Імунітет. Вірусологічна діагностика. Профілактика і лікування.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3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proofErr w:type="spellStart"/>
      <w:r w:rsidRPr="006B281E">
        <w:rPr>
          <w:rFonts w:ascii="SchoolBookCTT" w:hAnsi="SchoolBookCTT"/>
          <w:b w:val="0"/>
          <w:sz w:val="24"/>
          <w:szCs w:val="24"/>
        </w:rPr>
        <w:t>Гепаднавіруси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>. Віруси гепатиту. Характеристика вірусних антигенів, виділених від хворих на гепатит. Австралійський антиген. Механізм зараження. Вірусологічна діагностика. Специфічна профілактика.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3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proofErr w:type="spellStart"/>
      <w:r w:rsidRPr="006B281E">
        <w:rPr>
          <w:rFonts w:ascii="SchoolBookCTT" w:hAnsi="SchoolBookCTT"/>
          <w:b w:val="0"/>
          <w:sz w:val="24"/>
          <w:szCs w:val="24"/>
        </w:rPr>
        <w:t>Поксвіруси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>. Вірус натуральної віспи. Морфологія, ультраструктура. Культивування. Антигенна структура. Резистентність. Патогенез. Імунітет. Діагностичне значення включень (тільця Морозова—</w:t>
      </w:r>
      <w:proofErr w:type="spellStart"/>
      <w:r w:rsidRPr="006B281E">
        <w:rPr>
          <w:rFonts w:ascii="SchoolBookCTT" w:hAnsi="SchoolBookCTT"/>
          <w:b w:val="0"/>
          <w:sz w:val="24"/>
          <w:szCs w:val="24"/>
        </w:rPr>
        <w:t>Пашена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 xml:space="preserve">, </w:t>
      </w:r>
      <w:proofErr w:type="spellStart"/>
      <w:r w:rsidRPr="006B281E">
        <w:rPr>
          <w:rFonts w:ascii="SchoolBookCTT" w:hAnsi="SchoolBookCTT"/>
          <w:b w:val="0"/>
          <w:sz w:val="24"/>
          <w:szCs w:val="24"/>
        </w:rPr>
        <w:t>Гварніері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>). Матеріал для дослідження. Вірусологічна діагностика. Експрес-діагностика. Специфічна профілактика. Лікування.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3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proofErr w:type="spellStart"/>
      <w:r w:rsidRPr="006B281E">
        <w:rPr>
          <w:rFonts w:ascii="SchoolBookCTT" w:hAnsi="SchoolBookCTT"/>
          <w:b w:val="0"/>
          <w:sz w:val="24"/>
          <w:szCs w:val="24"/>
        </w:rPr>
        <w:t>Ретровіруси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>. Вірус імунодефіциту людини (ВІЛ). Структура. Походження хвороби. Шляхи передачі вірусу. Патогенез хвороби. Матеріал для дослідження, особливості взяття. Методи вірусологічної діагностики. Профілактика.</w:t>
      </w:r>
    </w:p>
    <w:p w:rsidR="00DB6E0A" w:rsidRPr="006B281E" w:rsidRDefault="00DB6E0A" w:rsidP="00DB6E0A">
      <w:pPr>
        <w:pStyle w:val="a3"/>
        <w:widowControl w:val="0"/>
        <w:suppressAutoHyphens/>
        <w:jc w:val="both"/>
        <w:rPr>
          <w:rFonts w:ascii="SchoolBookCTT" w:hAnsi="SchoolBookCTT"/>
          <w:b w:val="0"/>
          <w:sz w:val="24"/>
          <w:szCs w:val="24"/>
        </w:rPr>
      </w:pPr>
    </w:p>
    <w:p w:rsidR="00DB6E0A" w:rsidRPr="006B281E" w:rsidRDefault="00DB6E0A" w:rsidP="00DB6E0A">
      <w:pPr>
        <w:pStyle w:val="a3"/>
        <w:widowControl w:val="0"/>
        <w:suppressAutoHyphens/>
        <w:rPr>
          <w:rFonts w:ascii="SchoolBookCTT" w:hAnsi="SchoolBookCTT"/>
          <w:szCs w:val="28"/>
        </w:rPr>
      </w:pPr>
      <w:r>
        <w:rPr>
          <w:rFonts w:ascii="SchoolBookCTT" w:hAnsi="SchoolBookCTT"/>
          <w:szCs w:val="28"/>
        </w:rPr>
        <w:t>Санітарна мікробіологія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3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Санітарно-бактеріологічне дослідження повітря. Визначення загального мікробного числа (ЗМЧ) і санітарно-</w:t>
      </w:r>
      <w:proofErr w:type="spellStart"/>
      <w:r w:rsidRPr="006B281E">
        <w:rPr>
          <w:rFonts w:ascii="SchoolBookCTT" w:hAnsi="SchoolBookCTT"/>
          <w:b w:val="0"/>
          <w:sz w:val="24"/>
          <w:szCs w:val="24"/>
        </w:rPr>
        <w:t>показникових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 xml:space="preserve"> мікроорганізмів. 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3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Санітарно-бактеріологічне дослідження води. Визначення ЗМЧ, колі-</w:t>
      </w:r>
      <w:proofErr w:type="spellStart"/>
      <w:r w:rsidRPr="006B281E">
        <w:rPr>
          <w:rFonts w:ascii="SchoolBookCTT" w:hAnsi="SchoolBookCTT"/>
          <w:b w:val="0"/>
          <w:sz w:val="24"/>
          <w:szCs w:val="24"/>
        </w:rPr>
        <w:t>титу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>, колі-індексу, кількості патогенних мікроорганізмів.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3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 xml:space="preserve">Санітарно-бактеріологічне дослідження ґрунту. Визначення ЗМЧ, титру БГКП, титру </w:t>
      </w:r>
      <w:proofErr w:type="spellStart"/>
      <w:r w:rsidRPr="006B281E">
        <w:rPr>
          <w:rFonts w:ascii="SchoolBookCTT" w:hAnsi="SchoolBookCTT"/>
          <w:b w:val="0"/>
          <w:i/>
          <w:sz w:val="24"/>
          <w:szCs w:val="24"/>
        </w:rPr>
        <w:t>Clostridium</w:t>
      </w:r>
      <w:proofErr w:type="spellEnd"/>
      <w:r w:rsidRPr="006B281E">
        <w:rPr>
          <w:rFonts w:ascii="SchoolBookCTT" w:hAnsi="SchoolBookCTT"/>
          <w:b w:val="0"/>
          <w:i/>
          <w:sz w:val="24"/>
          <w:szCs w:val="24"/>
        </w:rPr>
        <w:t xml:space="preserve"> </w:t>
      </w:r>
      <w:proofErr w:type="spellStart"/>
      <w:r w:rsidRPr="006B281E">
        <w:rPr>
          <w:rFonts w:ascii="SchoolBookCTT" w:hAnsi="SchoolBookCTT"/>
          <w:b w:val="0"/>
          <w:i/>
          <w:sz w:val="24"/>
          <w:szCs w:val="24"/>
        </w:rPr>
        <w:t>perfringens</w:t>
      </w:r>
      <w:proofErr w:type="spellEnd"/>
      <w:r w:rsidRPr="006B281E">
        <w:rPr>
          <w:rFonts w:ascii="SchoolBookCTT" w:hAnsi="SchoolBookCTT"/>
          <w:b w:val="0"/>
          <w:i/>
          <w:sz w:val="24"/>
          <w:szCs w:val="24"/>
        </w:rPr>
        <w:t>.</w:t>
      </w:r>
      <w:r w:rsidRPr="006B281E">
        <w:rPr>
          <w:rFonts w:ascii="SchoolBookCTT" w:hAnsi="SchoolBookCTT"/>
          <w:b w:val="0"/>
          <w:sz w:val="24"/>
          <w:szCs w:val="24"/>
        </w:rPr>
        <w:t xml:space="preserve"> 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3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 xml:space="preserve">Санітарно-бактеріологічне дослідження молока і молочних продуктів. Визначення ЗМЧ, титру БГКП, специфічної мікрофлори. </w:t>
      </w:r>
    </w:p>
    <w:p w:rsidR="00DB6E0A" w:rsidRPr="00D76D6E" w:rsidRDefault="00DB6E0A" w:rsidP="00DB6E0A">
      <w:pPr>
        <w:pStyle w:val="a3"/>
        <w:widowControl w:val="0"/>
        <w:numPr>
          <w:ilvl w:val="0"/>
          <w:numId w:val="3"/>
        </w:numPr>
        <w:suppressAutoHyphens/>
        <w:ind w:hanging="436"/>
        <w:jc w:val="both"/>
        <w:rPr>
          <w:rFonts w:ascii="SchoolBookCTT" w:hAnsi="SchoolBookCTT"/>
          <w:b w:val="0"/>
          <w:spacing w:val="-8"/>
          <w:sz w:val="24"/>
          <w:szCs w:val="24"/>
        </w:rPr>
      </w:pPr>
      <w:r w:rsidRPr="00D76D6E">
        <w:rPr>
          <w:rFonts w:ascii="SchoolBookCTT" w:hAnsi="SchoolBookCTT"/>
          <w:b w:val="0"/>
          <w:spacing w:val="-8"/>
          <w:sz w:val="24"/>
          <w:szCs w:val="24"/>
        </w:rPr>
        <w:t>Санітарно-бактеріологічне дослідження виробів із кремом. Визначення титру БГКП та забруднення золотистим стафілококом.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3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Санітарно-бактеріологічне дослідження кулінарних і м’ясо-ковбасних виробів. Визначення ЗМЧ, титру БГКП. Дослідження на наявність патогенних і умовно-патогенних мікроорганізмів.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3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 xml:space="preserve">Санітарно-бактеріологічне дослідження консервів. Перевірка відібраних проб на герметичність і </w:t>
      </w:r>
      <w:proofErr w:type="spellStart"/>
      <w:r w:rsidRPr="006B281E">
        <w:rPr>
          <w:rFonts w:ascii="SchoolBookCTT" w:hAnsi="SchoolBookCTT"/>
          <w:b w:val="0"/>
          <w:sz w:val="24"/>
          <w:szCs w:val="24"/>
        </w:rPr>
        <w:t>бомбаж</w:t>
      </w:r>
      <w:proofErr w:type="spellEnd"/>
      <w:r w:rsidRPr="006B281E">
        <w:rPr>
          <w:rFonts w:ascii="SchoolBookCTT" w:hAnsi="SchoolBookCTT"/>
          <w:b w:val="0"/>
          <w:sz w:val="24"/>
          <w:szCs w:val="24"/>
        </w:rPr>
        <w:t>. Визначення аеробів і анаеробів.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3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Санітарно-бактеріологічне дослідження сиропів, безалкогольних і слабоалкогольних напоїв. Визначення ЗМЧ напоїв, титру БГКП та ослизнюючих бактерій.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3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Санітарно-бактеріологічне дослідження перев’язувального і хірургічного матеріалу на стерильність.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3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Санітарно-бактеріологічне дослідження змивів з рук та обладнання. Взяття змивів з рук (персоналу) та лабораторного стола. Бактеріологічний контроль за якістю дезінфекції.</w:t>
      </w:r>
    </w:p>
    <w:p w:rsidR="00DB6E0A" w:rsidRPr="006B281E" w:rsidRDefault="00DB6E0A" w:rsidP="00DB6E0A">
      <w:pPr>
        <w:pStyle w:val="a3"/>
        <w:widowControl w:val="0"/>
        <w:numPr>
          <w:ilvl w:val="0"/>
          <w:numId w:val="3"/>
        </w:numPr>
        <w:suppressAutoHyphens/>
        <w:ind w:hanging="436"/>
        <w:jc w:val="both"/>
        <w:rPr>
          <w:rFonts w:ascii="SchoolBookCTT" w:hAnsi="SchoolBookCTT"/>
          <w:b w:val="0"/>
          <w:sz w:val="24"/>
          <w:szCs w:val="24"/>
        </w:rPr>
      </w:pPr>
      <w:r w:rsidRPr="006B281E">
        <w:rPr>
          <w:rFonts w:ascii="SchoolBookCTT" w:hAnsi="SchoolBookCTT"/>
          <w:b w:val="0"/>
          <w:sz w:val="24"/>
          <w:szCs w:val="24"/>
        </w:rPr>
        <w:t>Правила техніки безпеки, охорони праці в галузі, професійної безпеки, протиепідемічного режиму, чинних наказів МОЗ України, державних стандартів в бактеріологічній лабораторії.</w:t>
      </w:r>
    </w:p>
    <w:p w:rsidR="0099450C" w:rsidRDefault="00DB6E0A" w:rsidP="00DB6E0A">
      <w:r w:rsidRPr="006B281E">
        <w:rPr>
          <w:rFonts w:ascii="SchoolBookCTT" w:hAnsi="SchoolBookCTT"/>
          <w:sz w:val="24"/>
          <w:szCs w:val="24"/>
        </w:rPr>
        <w:br w:type="page"/>
      </w:r>
      <w:bookmarkStart w:id="0" w:name="_GoBack"/>
      <w:bookmarkEnd w:id="0"/>
    </w:p>
    <w:sectPr w:rsidR="009945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5AE"/>
    <w:multiLevelType w:val="hybridMultilevel"/>
    <w:tmpl w:val="A7ACE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F7C12"/>
    <w:multiLevelType w:val="hybridMultilevel"/>
    <w:tmpl w:val="0F7EB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09604C"/>
    <w:multiLevelType w:val="hybridMultilevel"/>
    <w:tmpl w:val="FC8E7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8B"/>
    <w:rsid w:val="0036258B"/>
    <w:rsid w:val="0099450C"/>
    <w:rsid w:val="00DB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6E0A"/>
    <w:pPr>
      <w:jc w:val="center"/>
    </w:pPr>
    <w:rPr>
      <w:b/>
      <w:lang w:val="uk-UA"/>
    </w:rPr>
  </w:style>
  <w:style w:type="character" w:customStyle="1" w:styleId="a4">
    <w:name w:val="Основний текст Знак"/>
    <w:basedOn w:val="a0"/>
    <w:link w:val="a3"/>
    <w:rsid w:val="00DB6E0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6E0A"/>
    <w:pPr>
      <w:jc w:val="center"/>
    </w:pPr>
    <w:rPr>
      <w:b/>
      <w:lang w:val="uk-UA"/>
    </w:rPr>
  </w:style>
  <w:style w:type="character" w:customStyle="1" w:styleId="a4">
    <w:name w:val="Основний текст Знак"/>
    <w:basedOn w:val="a0"/>
    <w:link w:val="a3"/>
    <w:rsid w:val="00DB6E0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15742</Words>
  <Characters>8973</Characters>
  <Application>Microsoft Office Word</Application>
  <DocSecurity>0</DocSecurity>
  <Lines>74</Lines>
  <Paragraphs>49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2016-03-02T13:23:00Z</dcterms:created>
  <dcterms:modified xsi:type="dcterms:W3CDTF">2016-03-02T13:23:00Z</dcterms:modified>
</cp:coreProperties>
</file>